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6b4" w14:textId="f64d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Юбилейного сельского округа района Шал акына от 8 октября 2010 года N 7 "О присвоении наименований составным частям населенных пунктов Юбилейного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Юбилейного сельского округа района Шал акына Северо-Казахстанской области от 22 июня 2012 года N 2. Зарегистрировано Управлением юстиции района Шал акына Северо-Казахстанской области 20 июля 2012 года N 13-14-154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учитывая решения схода граждан села Крещенка Юбилейного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Юбилейного сельского округа района Шал акына от 8 октября 2010 года № 7 «О присвоении наименований составным частям населенных пунктов Юбилейного сельского округа района Шал акына» (зарегистрировано в Реестре государственной регистрации нормативных правовых актов № 13-14-110 от 28 октября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селу Крещенка: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четвертой улице – Береговая;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присвоить следующие наименования переулкам с севера на юг: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переулок - имени Александра Гельмана;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переулок - имени Антона Энгеля;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переулок - имени Василия Горбенко;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переулок - имени Кыдыра Ескендирова;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переулок – Ардагерлер.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С.Балахметов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