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95da" w14:textId="5989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образования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12 декабря 2012 года N 565. Зарегистрировано Департаментом юстиции Северо-Казахстанской области 24 января 2013 года N 2111.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Магжана Жумабаева Северо-Казахстанской области от 24.05.2013 N 184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регламент электронных государственных услуг </w:t>
      </w:r>
      <w:r>
        <w:rPr>
          <w:rFonts w:ascii="Times New Roman"/>
          <w:b w:val="false"/>
          <w:i w:val="false"/>
          <w:color w:val="000000"/>
          <w:sz w:val="28"/>
        </w:rPr>
        <w:t>«Выдача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регламент электронных государственных услуг </w:t>
      </w:r>
      <w:r>
        <w:rPr>
          <w:rFonts w:ascii="Times New Roman"/>
          <w:b w:val="false"/>
          <w:i w:val="false"/>
          <w:color w:val="000000"/>
          <w:sz w:val="28"/>
        </w:rPr>
        <w:t>«Выдача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электронных государственных услуг </w:t>
      </w:r>
      <w:r>
        <w:rPr>
          <w:rFonts w:ascii="Times New Roman"/>
          <w:b w:val="false"/>
          <w:i w:val="false"/>
          <w:color w:val="000000"/>
          <w:sz w:val="28"/>
        </w:rPr>
        <w:t>«Выдача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«Отдел образования района Магжана Жумабаева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Ак</w:t>
      </w:r>
      <w:r>
        <w:rPr>
          <w:rFonts w:ascii="Times New Roman"/>
          <w:b w:val="false"/>
          <w:i/>
          <w:color w:val="000000"/>
          <w:sz w:val="28"/>
        </w:rPr>
        <w:t>им района             В. Бубенко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565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– услуга) оказывается государственным учреждением «Отдел образования района Магжана Жумабаева Северо-Казахстанской области» (далее – уполномоченный орган/услугодатель) через Центры обслуживания населения (далее - Центр), а также через веб-портал «электронного правительства» www.egov.kz,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(далее–ИС);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 либо мотивированного ответа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(справки по опеке и попечительству на бумажном носителе), (далее – справка)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представлена форма, шаблон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3541"/>
        <w:gridCol w:w="2083"/>
        <w:gridCol w:w="2083"/>
        <w:gridCol w:w="2083"/>
        <w:gridCol w:w="2083"/>
        <w:gridCol w:w="1875"/>
        <w:gridCol w:w="1875"/>
        <w:gridCol w:w="2293"/>
        <w:gridCol w:w="1668"/>
      </w:tblGrid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пароля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 даты и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связи 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ра-бочих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18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нет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578"/>
        <w:gridCol w:w="1473"/>
        <w:gridCol w:w="1473"/>
        <w:gridCol w:w="1684"/>
        <w:gridCol w:w="2105"/>
        <w:gridCol w:w="1895"/>
        <w:gridCol w:w="1895"/>
        <w:gridCol w:w="1895"/>
        <w:gridCol w:w="1685"/>
        <w:gridCol w:w="1896"/>
      </w:tblGrid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паролю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 ЕНИС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возврата)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571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444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788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1407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Уведомления, предоставляемые получателю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565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услуга) оказывается государственным учреждением «Отдел образования района Магжана Жумабаева Северо-Казахстанской области» (далее – уполномоченный орган/услугодатель) через Центры обслуживания населения (далее - Центр), а также через веб-портал «электронного правительства» www.egov.kz.,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справка), либо мотивированного ответа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(справка в пенсионные фонды, банки для распоряжения вкладами несовершеннолетних детей (уступка прав и обязательств, расторжение договоров),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- справка), либо мотивированный ответ об отказе в предоставлении государственной услуги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3541"/>
        <w:gridCol w:w="2083"/>
        <w:gridCol w:w="2083"/>
        <w:gridCol w:w="2083"/>
        <w:gridCol w:w="2083"/>
        <w:gridCol w:w="1875"/>
        <w:gridCol w:w="1875"/>
        <w:gridCol w:w="2293"/>
        <w:gridCol w:w="1668"/>
      </w:tblGrid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связи 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РШЭП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18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нет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578"/>
        <w:gridCol w:w="1473"/>
        <w:gridCol w:w="1473"/>
        <w:gridCol w:w="1684"/>
        <w:gridCol w:w="2105"/>
        <w:gridCol w:w="1895"/>
        <w:gridCol w:w="1895"/>
        <w:gridCol w:w="1895"/>
        <w:gridCol w:w="1685"/>
        <w:gridCol w:w="1896"/>
      </w:tblGrid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паролю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 с обос-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возврата)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571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444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(контактный телефон заявителя)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Вашего разрешения снять пенсионные накопления в накопительном пенсионном фонде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фонда указывается согласно записи в свидетельстве о праве на наследство)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несовершеннолетних (-ей, -их) детей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(ФИО несовершеннолетнего (-ей, -их))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смертью вкладчика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вкладчика)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смерти от ___________________________ года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выдачи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«___» 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заявителя(ей) 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(контактный телефон заявителя)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 обязательств, расторжение договоров) вкладами в банке ___________________________ (название банка) несовершеннолетних детей: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 выдано) _____________________________________________________________________ ___________________________________________ роспись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«___» __________ год Подпись обоих родителей 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(контактный телефон заявителя)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 транспортного средства, принадлежащего на праве собственности несовершеннолетнему(им) ребенку (детям): 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«___» __________ год Подпись заявителя(ей) 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867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получателю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Центра.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565</w:t>
      </w:r>
    </w:p>
    <w:bookmarkEnd w:id="24"/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услуга) оказывается государственным учреждением «Отдел образования района Магжана Жумабаева Северо-Казахстанской области» (далее – уполномоченный орган/услугодатель) через Центр обслуживания населения (далее - Центр), а также через веб-портал «электронного правительства» www.egov.kz,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(далее–ИС);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26"/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справка), либо мотивированный ответ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 пункте 11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(справки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 либо в банки для оформления ссуды под залог жилья, принадлежащего несовершеннолетнему на бумажном носителе)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28"/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3541"/>
        <w:gridCol w:w="2083"/>
        <w:gridCol w:w="2083"/>
        <w:gridCol w:w="2083"/>
        <w:gridCol w:w="2083"/>
        <w:gridCol w:w="1875"/>
        <w:gridCol w:w="1875"/>
        <w:gridCol w:w="2293"/>
        <w:gridCol w:w="1668"/>
      </w:tblGrid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пароля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даты и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связи 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выходно-го докумен-та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18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578"/>
        <w:gridCol w:w="1473"/>
        <w:gridCol w:w="1473"/>
        <w:gridCol w:w="1684"/>
        <w:gridCol w:w="2105"/>
        <w:gridCol w:w="1895"/>
        <w:gridCol w:w="1895"/>
        <w:gridCol w:w="1895"/>
        <w:gridCol w:w="1685"/>
        <w:gridCol w:w="1896"/>
      </w:tblGrid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логину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паролю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 ЕНИС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вращает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возврата)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571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444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027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отчуждение недвижимого имущества, расположенного по адресу: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«В дальнейшем дети будут обеспечены жильем» (написать собственноручно)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 » год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154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535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недвижимого имущества, расположенного по адресу: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 сроком 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–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    »       год           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662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5979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получателю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