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1bde" w14:textId="3131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от 2 мая 2012 года № 188 "Об определении сроков предоставления заявки на 
включение в список получателей субсидий и оптимальных сроков проведения  сева по каждому виду субсидируемых приоритетных сельскохозяйственных культур в районе Магжана Жумабаева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7 июня 2012 года N 268. Зарегистрировано Департаментом юстиции Северо-Казахстанской области 26 июня 2012 года N 13-9-159. Утратило силу в связи с истечением срока действия (письмо аппарата акима района имени Магжана Жумабаева Северо-Казахстанской области от 11 января 2013 года N 02-06\05-07/25)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района имени Магжана Жумабаева Северо-Казахстанской области от 11.01.2013 N 02-06\05-07/25)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«Об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в районе Магжана Жумабаева на 2012 год» от 2 мая 2012 года № 188 (зарегистрированное в Реестре государственной регистрации нормативных правовых актов от 10 мая 2012 года № 13-9-157, опубликованное в районных газетах «Вести» и «Мағжан Жұлдызы» от 11 мая 2012 года №19)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указанного постановления изложить в следующей редакции: «В соответствии с подпунктом 5) пункта 1 статьи 31 Закона Республики Казахстан от 23 января 2001 года «О местном государственном управлении и самоуправлении в Республике Казахстан», пунктом 12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