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4d9c" w14:textId="35b4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территории района Магжана Жумабаева дополнительного перечня лиц, относящихся к целевым группам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4 января 2012 года N 01. Зарегистрировано Департаментом юстиции Северо-Казахстанской области 27 января 2012 года N 13-9-148. Утратило силу в связи с истечением срока действия (письмо аппарата акима района имени Магжана Жумабаева Северо-Казахстанской области от 11 января 2013 года N 02-06\05-07/25)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района имени Магжана Жумабаева Северо-Казахстанской области от 11.01.2013 N 02-06\05-07/25)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территории района Магжана Жумабаева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21 (от двадцати одного) года до 29 (двадцати девяти)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лица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работающие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пострадавшие в результате испытаний на Семипалатинском испытательном ядерном полигоне; участники ликвидации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не имеющие специальности, ищущие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