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f5c0" w14:textId="d55f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29 июня 2012 года N 222. Зарегистрировано Департаментом юстиции Северо-Казахстанской области 10 августа 2012 года N 13-5-152.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постановка на учет безработных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инвалидов для предоставления им протезно-ортопедической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инвалидов для обеспечения их сурдо-тифлотехническими средствами и обязательными гигиеническими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 М. Тасмаганбетов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222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постановка на учет безработных граждан»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ЛД – личное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ГУ «УКЗ и СП» – государственное учреждение «Управление координации занятости и социальных программ Северо–Казахстанской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государственное учреждение «Отдел занятости и социальных программ района Габита Мусрепова Северо–Казахстанской области».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Габита Мусрепова Северо–Казахстанской области» по адресу Северо-Казахстанская область, село Новоишимское, улица Ленина 2, адрес электронной почты: ozsp-gm@sko.kz, телефон 8-715-35-2-21-11,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постановка на учет безработных граждан», утвержденного постановлением Правительства Республики Казахстан от 7 апреля 2011 года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ozsp-gm.sko.kz,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 которую получит потребитель (заявитель)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физическим 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оралманам, иностранцам и лицам без гражданства, постоянно проживающих на территории Республики Казахстан (далее - потребители).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документы передаются ответственному специалисту уполномоченного органа в кабинет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cроки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позднее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ожидания,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Информирование о результатах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оказывается в помещении уполномоченного органа в соответствии с графиком работы уполномоченного органа: ежедневно с 9.00 часов до 18.30 часов, с обеденным перерывом с 13-00 до 14-30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оборудовано столом, стульями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 Помещение уполномоченного органа соответствует санитарно–эпидемиологическим нормам, требованиям к безопасности здания, оснащены охраной и пожарной сигнализацией.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потребителю талон и передает начальнику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 осуществляет ознакомление с поступившими документами и направляет главному специалисту по занятости населения (далее - главный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производит прием требуемых документов и проводит регистрацию, осуществляет постановку на учет безработного путем занесения сведений в карточку персонального учета (компьютерная база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специалист, в случае выявления несоответствия установленным требованиям готовит мотивированный ответ об отказе в предоставлении услуги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уполномоченного органа подписывает мотивированный ответ об отказе в предоставлении услуги и передает ответственному специалисту для выдачи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информирует потребителя о результате оказания государственной услуги посредством личного посещения заявителем уполномоченного органа по месту жительства либо мотивированный ответ об отказе в предоставлении государственной услуги.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по занятости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действий (в процессе оказания государственной услуги) и СФЕ,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Формы, шаблоны, необходимых для оказания государственной услуги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является начальник уполномоченного органа, ответственные должностные лица уполномоченного органа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СП, ответственного за организацию оказания данной государственной услуги, в случае некорректного обслуживания жалоба подается на имя начальника уполномоченного органа, номер кабинета которого указан на стенде уполномоченного органа, наименование график работы,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167"/>
        <w:gridCol w:w="2124"/>
        <w:gridCol w:w="1972"/>
        <w:gridCol w:w="1928"/>
        <w:gridCol w:w="2168"/>
        <w:gridCol w:w="19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 потока работ)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</w:tr>
      <w:tr>
        <w:trPr>
          <w:trHeight w:val="28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ствий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операции) и их описание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необ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 и направляет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 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ривает 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прием 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и проводит регистрацию путем занесе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в карточку персо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учета (компью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терная база данных) либо готовит мотивированный ответ об отказе и направляет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чальнику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подписывает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услуги и передает ответственному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циалисту для выдачи потребителю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 информи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о результате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 государственной услуги посредством 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сещения заявите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уполномоченного органа по месту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с указанием даты принятия и срока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 персо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 учета (компью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терная база данных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безработного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часа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8 календарных дней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 действия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Доводим до сведения, что Вам отказано в регистрации и постановке на учет в качестве безработного в связи 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 отказа)</w:t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безработных граждан»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(кому адресуется)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Доводим до сведения, что Вы поставлены на учет в качестве безработного с ____________________________________________________________________  (указать дату постановки на учет)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</w:p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222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учет граждан, пострадавших вследствие ядерных испытаний на Семипалатинском испытательном ядерном полигоне»</w:t>
      </w:r>
    </w:p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решением акима района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удостоверения.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ЛД – личное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ГУ «УКЗ и СП» – государственное учреждение «Управление координации занятости и социальных программ Северо–Казахстанской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ГЦВП – «Отделение Государственного центра по выплате пенсий»;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ИПР – индивидуальная программа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-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- государственное учреждение «Отдел занятости и социальных программ района имени Габита Мусрепова Северо–Казахстанской области».</w:t>
      </w:r>
    </w:p>
    <w:bookmarkEnd w:id="18"/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имени Габита Мусрепова Северо–Казахстанской области» (далее - рабочий орган специальной комиссии), расположенного по адресу Северо-Казахстанская область, село Новоишимское, улица Ленина, 2, адрес электронной почты: ozsp-gm@sko.kz, телефон 8-715-35-2-15-37,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Отделом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(далее - ЦОН), по адресу: улица Ленина, 7, село Новоишимское, района имени Габита Мусрепова, телефон 8-715-35-2- 22-19.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полигоне»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постановлением Правительства Республика Казахстан от 20 февраля 2006 года № 110,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 и ЦОНа, а также на интернет-ресурсе уполномоченного органа: ozsp-gm.sko.kz.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 которую получит потребитель (заявитель)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отказ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потребителям):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признанными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заявлений размещаются в зале ожидания рабочего органа специальной комиссии, а В ЦОНе размещаются на специальной стойке в зале ожидания, либо у сотрудников принимающих документы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передаются ответственному специалисту по назначению рабочего органа специальной комиссии в кабинет № 6, инспектору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рабочего органа специальной комиссии, ЦОНа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ЦОНе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уведомления о принятии решения о регистрации, либо отказе в регистрации граждан Республики Казахстан, пострадавших вследствие ядерных испытаний на Семипалатинском испытательном полигоне при обращении в рабочий орган специальной комиссии, посредством личного посещения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ЦОН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 Рабочий орган специальной комиссии при выявлении ошибок в оформлении документов, предоставления неполного пакета документов, указанных в пункте 8 настоящего регламента,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рабочий орган специальной комиссии при выявлении ошибок в оформлении документов, предоставления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и ненадлежащего оформления документов,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График работы рабочего органа специальной комиссии: ежедневно с 9.00 часов до 18.30 часов, с обеденным перерывом с 13-00 до 14-30 часов, кроме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без перерыва на обед, кроме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 в рабочем органе специальной комиссии,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ЦОНа, где в зале располагаются справочное бюро, кресла, информационные стенды с образцами заполненных бланком, предусмотрены условия для обслуживания оборудовано столом, стульями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рабочего органа специальной комиссии и ЦОНа, соответствует санитарно–эпидемиологическим нормам, требованиям к безопасности зданий, в том числе пожарной безопасности, режим помещения свободный.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рабочий орган специальной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рабочего органа специальной комиссии проводит регистрацию обращения в журнале, присваивает входящий номер на заявлении, выдает потребителю талон и передает начальнику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рабочего органа специальной комиссии осуществляет ознакомление с поступившими документами и направляет главному специалисту по назначению (далее - главный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рабочего органа специальной комиссии формирует макет личного дела потребителя для передачи на рассмотрение специальной комиссии (далее – макет дела);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рабочего органа специальной комиссии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вынесения решения специальной комиссии начальник уполномоченного органа специальной рабочей комиссии подписывает уведомление потребителю о постановке на учет на предоставление услуги, либо мотивированный ответ(уведомление) об отказе в предоставлении услуги и передает ответственному специалисту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рабочего органа комиссии выдает результат государственной услуги: уведомление, либо мотивированный ответ(уведомление)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на предоставление государственной услуги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проводит регистрацию заявления, выдает потребителю расписку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осуществляет сбор документов, составляет реестр, отправляет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рабочего органа специальной комиссии проводит регистрацию документов в журнале, присваивает входящий номер и передает начальнику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рабочего органа специальной комиссии осуществляет ознакомление с поступившими документами и направляет главному специалисту по назначению (далее - главный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рабочего органа специальной комиссии формирует макет личного дела потребителя для передачи на рассмотрение специальной комиссии (далее – макет дела);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главный специалист рабочего органа специальной комиссии готовит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 и передает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начальник уполномоченного органа пописывает уведомление потребителю о постановке на учет на предоставление услуги, либо мотивированный ответ (уведомление) об отказе в предоставлении услуги и передает ответственному специалисту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рабочего органа комиссии передает результат государственной услуги: уведомление, либо мотивированный ответ (уведомление) об отказе в предоставлении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ЦОН выдает потребителю уведомление либо мотивированный ответ (уведомление) об отказе в предоставлении государственной услуги.</w:t>
      </w:r>
    </w:p>
    <w:bookmarkEnd w:id="22"/>
    <w:bookmarkStart w:name="z6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информационной безопасности: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по назначению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действий (в процессе оказания государственной услуги) и СФЕ,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Формы, шаблоны, необходимых для оказания государственной услуги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4"/>
    <w:bookmarkStart w:name="z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оказываемых государственные услуги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Ответственными лицами за оказание государственной услуги является рабочий орган специальной комиссии, ответственные должностные лица рабочего органа специальной комиссии, руководитель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начальника руководителя вышестоящего рабочего органа специальной комиссии, ответственного за организацию оказания данной государственной услуги, в случае некорректного обслуживания жалоба подается на имя начальника рабочего органа специальной комиссии, ЦОНа номер кабинета которого указан на стенде уполномоченного органа, ЦОНа, наименование график работы,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простых действий (процедур, функций, операций)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793"/>
        <w:gridCol w:w="1833"/>
        <w:gridCol w:w="1693"/>
        <w:gridCol w:w="1853"/>
        <w:gridCol w:w="1793"/>
        <w:gridCol w:w="19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рабочего органа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комиссии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рабочего органа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комиссии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рабочего органа 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рабочего органа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комиссии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по назначе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органа 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со всеми необходимыми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журнале регистрации и учета письмен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 на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рабочего органа 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ссии формирует макет личного дела потребителя для передачи 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 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комиссии (далее – макет дела)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дящего номера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журнале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15 мин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15 мин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15 мин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рабочих дней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345"/>
        <w:gridCol w:w="2597"/>
        <w:gridCol w:w="2703"/>
        <w:gridCol w:w="2830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рабочего органа специальной комиссии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рабочего органа специальной комиссии</w:t>
            </w:r>
          </w:p>
        </w:tc>
      </w:tr>
      <w:tr>
        <w:trPr>
          <w:trHeight w:val="22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(процесса, процедуры, операции) и их 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вынесение решения, составляет списки, заверяет их председате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комис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сии, кото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рые вместе с макетами личных дел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в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 орган специальной комиссии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вынесения решения специальной комиссии начальник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специальной рабочей комиссии подписывает уведомление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исходящем журнале регистрации и учета письменных обращений граждан Выдача результата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в решении комиссии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в 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дней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Альтернативный вариант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513"/>
        <w:gridCol w:w="265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</w:tr>
      <w:tr>
        <w:trPr>
          <w:trHeight w:val="58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(данные, документ,орга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рабочий орган специальной комиссии</w:t>
            </w:r>
          </w:p>
        </w:tc>
      </w:tr>
      <w:tr>
        <w:trPr>
          <w:trHeight w:val="21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8"/>
        <w:gridCol w:w="2638"/>
        <w:gridCol w:w="2723"/>
        <w:gridCol w:w="3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рабочего органа специальной комиссии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рабочего органа специальной комиссии</w:t>
            </w:r>
          </w:p>
        </w:tc>
      </w:tr>
      <w:tr>
        <w:trPr>
          <w:trHeight w:val="585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исполните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рабочего органа специальной комиссии формирует макет личного дела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для передачи на рассмотрение специальной комиссии (далее – макет дела)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(данные, документ,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специальной комиссии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рабочего органа специальной комиссии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девятнадцати календарных дней</w:t>
            </w:r>
          </w:p>
        </w:tc>
      </w:tr>
      <w:tr>
        <w:trPr>
          <w:trHeight w:val="30" w:hRule="atLeast"/>
        </w:trPr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1653"/>
        <w:gridCol w:w="1793"/>
        <w:gridCol w:w="2233"/>
        <w:gridCol w:w="227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рабочего органа специальной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рабочего органа специальной комиссии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и вынесе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тавляет списки, заверяет их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миссии, которые вместе с макетами личных дел направляются в рабочий орган специальной комиссии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вынесе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циальной комиссии 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уполномоченного органа специальной рабочей комиссии 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уведомление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книге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гистрации и учет граждан, пострадав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 ядерных испытаний на 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испы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тательном ядерном полигоне, выдача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или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в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комиссии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 мотивированный ответ об отказе в предоставлении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мотивированного отказа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или передаче в ЦОН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5 дней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5 рабочих дней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Регистрация и учет граждан, пострадавших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учет, 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назначению компенсации_______________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личность________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______________выдан МВД РК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 № лицевого счета_________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произвести назначение единовременной государственной денежной компенсации (далее – компенсация) как пострадавшему вследствие ядерных испытаний на 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Проживал с ____________ по _____________ на территории _______________ зоны радиационного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следующие документы, подтверждающие факт проживания на вышеуказанных территориях:___________________________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 полную ответственность за предоставленные документы. Компенсацию за период с 1993 по настоящее время не получил (в случае получения указывается сумма полученной компенсации)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 ________________подпись 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Отделом занятости и социальных программ района имени Габита Мусрепова принято "____"_______20 __года заявление гр.________________________________________ с прилагаемыми документами в количестве ______ штук. По истечению 15 календарных дней со дня подачи заявления Вы будете уведомлены о результате рассмотрения Вашего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бланке Государственного учреждения «Отдел занятости и социальных программ района имени Габита Мусрепова»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(ая) 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района имени Габита Мусрепова сообщает, что решением специальной комиссии, Вы зарегистрированы и поставлены на учет, как гражданин, пострадавший вследствие ядерных испытаний на 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(ая)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района имени Габита Мусрепова сообщает, что решением специальной комиссии, Вам отказано в регистрации и постановке на учет, как гражданина, пострадавшего вследствие ядерных испытаний на Семипалатинском испытательном ядерном полигоне, в связи 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 Ф.И.О.</w:t>
      </w:r>
    </w:p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222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помощи»</w:t>
      </w:r>
    </w:p>
    <w:bookmarkStart w:name="z7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ЛД – личное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ГУ «УКЗ и СП» – государственное учреждение «Управление координации занятости и социальных программ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ИПР – индивидуальная программа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государственное учреждение «Отдел занятости и социальных программ района имени Габита Мусрепова».</w:t>
      </w:r>
    </w:p>
    <w:bookmarkEnd w:id="33"/>
    <w:bookmarkStart w:name="z8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имени Габита Мусрепова Северо–Казахстанской области» (далее – уполномоченный орган), расположенного по адресу: Северо-Казахстанская область, село Новоишимское, улица Ленина, 2, адрес электронной почты: ozsp-gm@sko.kz, телефон 8-715-35-2-15-37,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на альтернативной основе через 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- ЦОН, по адресу: село Новоишимское, улица Ленина, 7, район имени Габита Мусрепова, телефон 8-715-35-2-22-19.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 и ЦОНа, а также на интернет-ресурсе уполномоченного органа: ozsp-gm.sko.kz.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 которую получит потребитель (заявитель) является уведомление об оформлении документов на инвалидов для предоставления им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на инвалидов для предоставления им протезно-ортопедической помощи,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участники,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 (далее - потребители).</w:t>
      </w:r>
    </w:p>
    <w:bookmarkEnd w:id="35"/>
    <w:bookmarkStart w:name="z8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потребителя,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–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копию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9. Формы заявлений размещаются в зале ожидания уполномоченного органа, ЦОНа, либо у сотрудников принимающих документы по адресу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передаются ответственному специалисту по работе с ветеранами и инвалидами уполномоченного органа в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ЦОНе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Доставка уведомления об оформлении (отказе в оформлении) документов на инвалидов для предоставления протезно-ортопедической помощи либо мотивированный ответ об отказе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потребителем уполномоченного органа по месту жительства,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ЦОН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потребителю осуществляется инспектором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протезно-ортопедическими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помещении уполномоченного органа в соответствии с графиком работы уполномоченного органа ежедневно с 9.00 часов до 18.30 часов, с обеденным перерывом с 13-00 до 14-30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без перерыва на обед,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в уполномоченном органе не более 15 минут в уполномоченном органе,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ЦОНа,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а также ЦОНа, соответствует санитарно–эпидемиологическим нормам, требованиям к безопасности зданий, в том числе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начальнику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(далее - главный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рассматривает поступившие документы для получения уведомления об оформлении документов на инвалидов для предоставления им протезно-ортопедической помощи (далее - уведомление), либо мотивированный ответ об отказе в предоставлении услуги на бумажном носителе, готовит сопроводительное письмо для направления пакета документов в ГУ УКЗ и 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готовит уведомление потребителю о постановке на учет на предоставление услуги, либо мотивированный ответ об отказе в предоставлении услуги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уполномоченного органа подписывает уведомление потребителю о постановке на учет на предоставление услуги,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выдает результат государственной услуги: уведомление потребителю о постановке на учет на предоставление услуги,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на предоставление государственной услуги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проводит регистрацию заявления, выдает потребителю расписку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в журнале, присваивает входящий номер и передает начальнику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(далее - главный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уполномоченного органа рассматривает поступившие документы на определение права получателя услуги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главный специалист готовит уведомление об оформлении документов на инвалидов для предоставления им протезно-ортопедической помощи, либо мотивированный ответ об отказе в предоставлении услуги на бумажном носителе, готовит сопроводительное письмо для направления пакета документов в ГУ УКЗ и СП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начальник уполномоченного органа подписывает уведомление потребителю о постановке на учет на предоставление услуги,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передает результат государственной услуги: уведомление, либо мотивированный ответ об отказе в предоставлении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ЦОНа выдает потребителю уведомление либо мотивированный ответ об отказе в предоставлении государственной услуги.</w:t>
      </w:r>
    </w:p>
    <w:bookmarkEnd w:id="37"/>
    <w:bookmarkStart w:name="z10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38"/>
    <w:bookmarkStart w:name="z10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информационной безопасности: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должностные лица УКЗ и 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Схема, отражающая взаимосвязь между логической последовательностью действий (в процессе оказания государственной услуги) и СФЕ,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Формы, шаблоны, необходимых для оказания государственной услуги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9"/>
    <w:bookmarkStart w:name="z10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40"/>
    <w:bookmarkStart w:name="z1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Ответственными лицами за оказание государственной услуги является начальник уполномоченного органа, ответственные должностные лица уполномоченного органа, руководитель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СП, ответственного за организацию оказания данной государственной услуги, в случае некорректного обслуживания, жалоба подается на имя начальника уполномоченного органа, ЦОНа, номер кабинета которого указан на стенде уполномоченного органа, ЦОНа, наименование график работы,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41"/>
    <w:bookmarkStart w:name="z1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протезно-ортопедической помощи</w:t>
      </w:r>
      <w:r>
        <w:rPr>
          <w:rFonts w:ascii="Times New Roman"/>
          <w:b/>
          <w:i w:val="false"/>
          <w:color w:val="000000"/>
          <w:sz w:val="28"/>
        </w:rPr>
        <w:t>»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простых действий (процедур, функций, операций)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693"/>
        <w:gridCol w:w="1833"/>
        <w:gridCol w:w="1693"/>
        <w:gridCol w:w="1613"/>
        <w:gridCol w:w="1833"/>
        <w:gridCol w:w="1793"/>
        <w:gridCol w:w="15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мочено органа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со всеми необходимыми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журнале регистрации и учета письмен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граждан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по обработ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формирование ЛД, ввод данных заявителя в электронную базу данных, подготовка 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письма для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пакета документов в ГУ УКЗ и СП и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потребителю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кумент, организационно– 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дящего номера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журнале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письмо,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 рабочих дней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5 рабочих дней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2206"/>
        <w:gridCol w:w="2249"/>
        <w:gridCol w:w="2419"/>
        <w:gridCol w:w="2526"/>
        <w:gridCol w:w="3145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процедуры, операции) и их 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ЛД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уведомления потребителю и сопрово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дительного письма для направления пакета документов в ГУ УКЗ и СП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сопроводительного письмо для направления пакета документов в ГУ УКЗ и СП и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письма для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пакета документов в ГУ УКЗ и СП и уведомления потребителю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и сопроводи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письма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пакета документов в ГУ УКЗ и СП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подпись начальнику уполномоченного органа уведомления потребителю и сопрово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дительного письма для направления пакета документов в ГУ УКЗ и СП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письма и уведомления адресатам</w:t>
            </w:r>
          </w:p>
        </w:tc>
      </w:tr>
      <w:tr>
        <w:trPr>
          <w:trHeight w:val="8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</w:tr>
      <w:tr>
        <w:trPr>
          <w:trHeight w:val="11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протезно-ортопедической помощи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(альтернативного процесса)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045"/>
        <w:gridCol w:w="2045"/>
        <w:gridCol w:w="2109"/>
        <w:gridCol w:w="2110"/>
        <w:gridCol w:w="2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ание СФЕ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58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 их 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реестр 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гистрация входящей корреспонденции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 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главному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21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 день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856"/>
        <w:gridCol w:w="1813"/>
        <w:gridCol w:w="1856"/>
        <w:gridCol w:w="1835"/>
        <w:gridCol w:w="1792"/>
        <w:gridCol w:w="18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пото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работ)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 уполномоченного органа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ЦОНа</w:t>
            </w:r>
          </w:p>
        </w:tc>
      </w:tr>
      <w:tr>
        <w:trPr>
          <w:trHeight w:val="585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 их 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по данному направлению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Знакомится с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проводит поиск обратив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шегося в электронной базе данных, осуществляет проверку полноты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подготавливает мотивированный отказ или оформля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 уполномоченного органа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уполномоченного органа осуществляет 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поступившими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и направляет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 уполномоченного органа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ЦОНа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ЛД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или оформле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подпись начальнику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книге. Выдача мотивированного отказа или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</w:tr>
    </w:tbl>
    <w:bookmarkStart w:name="z1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протезно-ортопедической помощи»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протезно-ортопедической помощи»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 СКО»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(домашний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меня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ИПР инвалида.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«_______»________________года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Отделом занятости и социальных программ района имени Габита Мусрепова принято "____"_______20__года заявление гр.________________________________________ с прилагаемыми документами в количестве ______ штук. По истечению 15 календарных дней со дня подачи заявления Вы будете уведомлены о результате рассмотрения Вашего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бланке Государственного учреждения «Отдел занятости и социальных программ района имени Габита Мусрепова»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(ая) 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занятости социальных программ района имени Габита Мусрепова сообщает, что для обеспечения ____________________________, Ваши документы направлены в управление координации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Ф.И.О.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(ая) 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занятости социальных программ района имени Габита Мусрепова сообщает, что в обеспечении ____________________________ Вам отказано в связи с __________________________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Ф.И.О.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bookmarkStart w:name="z1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222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 их сурдо- тифлотехническими средствами и обязательными гигиеническими средствами»</w:t>
      </w:r>
    </w:p>
    <w:bookmarkStart w:name="z1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ЛД – личное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ГУ «УКЗ и СП» – государственное учреждение «Управление координации занятости и социальных программ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ИПР – индивидуальная программа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 по району Габита Мусрепова филиала республиканского государственного предприятия «Центр обслуживания населения» по Северо-Казахстанской области -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«Отдел занятости и социальных программ района Габита Мусрепова».</w:t>
      </w:r>
    </w:p>
    <w:bookmarkEnd w:id="48"/>
    <w:bookmarkStart w:name="z1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9"/>
    <w:bookmarkStart w:name="z1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Габита Мусрепова Северо–Казахстанской области» (далее – уполномоченный орган), расположенного по адресу Северо-Казахстанская область, село Новоишимское, улица Ленина, 2, адрес электронной почты: ozsp-gm.sko.kz, телефон 8-715-35-2-15-37,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на альтернативной основе через Отдел по району Габита Мусрепова филиала республиканского государственного предприятия «Центр обслуживания населения» по Северо-Казахстанской области (далее - ЦОН), по адресу: улица Ленина 7, село Новоишимское, района Габита Мусрепова, телефон 8-715-35-2-22-19.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 и ЦОНа, а также на интернет-ресурсе уполномоченного органа: ozsp-gm.sko.kz.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(заявитель) является уведомление об оформлении (отказе в оформлении) документов для обеспечения сурдо–тифлотехническими 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 лицам, приравненным по льготам и гарантиям к инвалидам Великой Отечественной войны; детям-инвалидам; инвалидам первой, второй, третьей групп;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 детям-инвалидам;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50"/>
    <w:bookmarkStart w:name="z12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 –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первой, второй, третьей групп –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9. Формы заявлений размещаются в зале ожидания уполномоченного органа, либо у сотрудников принимающих документы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заполненная форма заявления и другие документы передаются главному специалисту по работе с ветеранами и инвалидами уполномоченного органа в кабинет № 6, (далее - главный специалист).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ЦОНе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и доставка уведомления об оформлении (отказе в оформлении) документов на инвалидов для предоставления сурдо–тифлотехническими средствами и обязательными гигиеническими средствами, осуществляется посредством личного посещения потребителем государственного учреждения «Отдела занятости и социальных программ района Габита Мусрепова», Отдела по району Габита Мусрепова филиала республиканского государственного предприятия «Центр обслуживания населения» по Северо-Казахстанской области - ЦОНа,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услуг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помещении уполномоченного органа в соответствии с графиком работы уполномоченного органа ежедневно с 9.00 часов до 18.30 часов, с обеденным перерывом с 13-00 до 14-30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без перерыва на обед,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Помещения уполномоченного органа а также ЦОНа, оборудовано столом, стульями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 Помещение уполномоченного органа, а также ЦОНа, соответствует санитарно–эпидемиологическим нормам, требованиям к безопасности здания, оснащены охраной и пожарной сигнализацией.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потребителю талон и передает начальнику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(далее - главный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 уполномоченного органа рассматривает поступившие документы для получения уведомления об оформлении документов на инвалидов для предоставления им протезно-ортопедической помощи (далее - уведомление), либо мотивированный ответ об отказе в предоставлении услуги на бумажном носителе, готовит сопроводительное письмо для направления пакета документов в ГУ УКЗ и 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главный специалист готовит уведомление потребителю о постановке на учет на предоставление услуги, либо мотивированный ответ об отказе в предоставлении услуги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уполномоченного органа подписывает уведомление потребителю о постановке на учет на предоставление услуги,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выдает результат государственной услуги: уведомление потребителю о постановке на учет на предоставление услуги,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на предоставление государственной услуги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проводит регистрацию заявления, выдает потребителю расписку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документов в журнале, присваивает входящий номер и передает начальнику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(далее - главный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главный специалист уполномоченного органа рассматривает поступившие документы на определение права получателя услуги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главный специалист готовит уведомление об оформлении документов на инвалидов для предоставления им протезно - ортопедической помощи, либо мотивированный ответ об отказе в предоставлении услуги на бумажном носителе, готовит сопроводительное письмо для направления пакета документов в ГУ УКЗ и СП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начальник уполномоченного органа подписывает уведомление потребителю о постановке на учет на предоставление услуги,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передает результат государственной услуги: уведомление, либо мотивированный ответ об отказе в предоставлении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10) Инспектор ЦОНа выдает потребителю уведомление либо мотивированный ответ об отказе в предоставлении государственной услуги.</w:t>
      </w:r>
    </w:p>
    <w:bookmarkEnd w:id="52"/>
    <w:bookmarkStart w:name="z13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53"/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информационной безопасности: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должностные лица УКЗ и 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действий (в процессе оказания государственной услуги) и СФЕ,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Формы, шаблоны, необходимых для оказания государственной услуги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4"/>
    <w:bookmarkStart w:name="z14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 услуги</w:t>
      </w:r>
    </w:p>
    <w:bookmarkEnd w:id="55"/>
    <w:bookmarkStart w:name="z1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Ответственными лицами за оказание государственной услуги является начальник уполномоченного органа, ответственные должностные лица уполномоченного органа, руководитель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СП, ответственного за организацию оказания данной государственной услуги, в случае некорректного обслуживания жалоба подается на имя начальника уполномоченного органа, ЦОНа номер кабинета которого указан на стенде уполномоченного органа, ЦОНа, наименование график работы,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сурдо-тифлотехническими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простых действий (процедур, функций, операций)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013"/>
        <w:gridCol w:w="2033"/>
        <w:gridCol w:w="2033"/>
        <w:gridCol w:w="2293"/>
        <w:gridCol w:w="1853"/>
        <w:gridCol w:w="19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 потока работ)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 описание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со всеми необходи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журнале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учета письмен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обращений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на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ментов, формирование ЛД, ввод данных потребителя в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 базу данных,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письма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пакета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ГУ УКЗ и СП и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потребителю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дящего номера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исполнителя в журнале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письмо,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273"/>
        <w:gridCol w:w="2913"/>
        <w:gridCol w:w="2713"/>
        <w:gridCol w:w="32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 их 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уведомление потребителю и сопроводитель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письмо для направления пакета документов в ГУ УКЗ и СП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сопроводительное письмо для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пакета документов в ГУ УКЗ и СП и уведомление потребителю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сопроводительно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письма для направления пакета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ГУ УКЗ и СП и уведомления потребителю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 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подпись начальнику ОЗ и СП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сопроводи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письма для направления пакета документов в ГУ УКЗ и СП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сопроводительного письма для 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пакета документов для пакета документов в ГУ УКЗ и СП и уведомления потребителю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сопроводительно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письма и уведомления адресатам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сурдо-тифлотехническими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простых действий (процедур, функций, операций)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793"/>
        <w:gridCol w:w="1573"/>
        <w:gridCol w:w="1853"/>
        <w:gridCol w:w="1813"/>
        <w:gridCol w:w="1613"/>
        <w:gridCol w:w="1533"/>
        <w:gridCol w:w="171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уполномоченного органа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уполномочено органа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 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 описание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со всеми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димыми документами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журнале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учета письмен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обращений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люции на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документов на исполнение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работы по обработке документов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ЛД, ввод данных заявите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электронную базу данных, подготовка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письма для направления пакета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ГУ УКЗ и СП и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кумент, организационно– 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дящего номера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исполнителя в журнале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письмо, уведомление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 рабочих дней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5 рабочих дней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2310"/>
        <w:gridCol w:w="2906"/>
        <w:gridCol w:w="2650"/>
        <w:gridCol w:w="2779"/>
        <w:gridCol w:w="2141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процедуры, операции) и их 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ЛД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уведомления потребителю и сопрово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дительного письма для направления пакета документов в ГУ УКЗ и СП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сопроводите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 письма для направления пакета документов в ГУ УКЗ и СП и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бителю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письма для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пакета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ГУ УКЗ и СП и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потребителю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онно–рас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уведомления заявителю и сопроводительного письма для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пакета документов в ГУ УКЗ и СП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 подпись начальнику уполномоченного органа уведомления потребителю и сопрово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дительного письма для направления пакета документов в ГУ УКЗ и СП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сопроводительного письма и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адре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сатам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</w:tr>
      <w:tr>
        <w:trPr>
          <w:trHeight w:val="11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2382"/>
        <w:gridCol w:w="2062"/>
        <w:gridCol w:w="2105"/>
        <w:gridCol w:w="2106"/>
        <w:gridCol w:w="23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585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реестр 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гистрация входящей корреспонденции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 начальни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 главному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21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 день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9"/>
        <w:gridCol w:w="1890"/>
        <w:gridCol w:w="1717"/>
        <w:gridCol w:w="1782"/>
        <w:gridCol w:w="1826"/>
        <w:gridCol w:w="1977"/>
        <w:gridCol w:w="21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уполномоченного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по данному направлению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Знакомится с документами, 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поиск обратившегося в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базе данных, осуществляет 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ноты документов, подготавливает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 или оформляет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уполномоченного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уполномоченного органа осуществляет 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поступившими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подписы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и направляет 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специалисту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книге. Выдача мотивированного отказа или уведомления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или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потребителю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ЛД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 или оформление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 подпись начальнику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или мотивированный ответ об отказе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или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</w:tr>
      <w:tr>
        <w:trPr>
          <w:trHeight w:val="30" w:hRule="atLeast"/>
        </w:trPr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сурдо-тифлотехническими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сурдо-тифлотехническими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средствами»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район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Мусрепова СКО»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проживающего__________________________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(домашний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меня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«_______»________________года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«Отделом занятости и социальных программ района Габита Мусрепова» принято "____"_______20 __года заявление гр.________________________________________ с прилагаемыми документами в количестве ______ штук. В течении 15 календарных дней со дня подачи заявления Вы будете уведомлены о результате рассмотрения Вашего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(ая) 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«Отделом занятости и социальных программ района Габита Мусрепова» сообщает, что для обеспечения ____________________________, Ваши документы направлены в управление координации занятости и социальных программ. О дате выдачи ______________________ будет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Ф.И.О.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(ая) 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занятости социальных программ района Габита Мусрепова» сообщает, что Вы поставлены на учет по обеспечению средствами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дате получения средств будет сообщено дополнительно.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Ф.И.О.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(ая) 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 занятости социальных программ района Габита Мусрепова» сообщает, что в обеспечении __________________________Вам отказано, в связи с 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Ф.И.О.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</w:t>
      </w:r>
    </w:p>
    <w:bookmarkStart w:name="z1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222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</w:t>
      </w:r>
    </w:p>
    <w:bookmarkStart w:name="z15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2"/>
    <w:bookmarkStart w:name="z1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ЛД – личное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ГУ «УКЗ и СП» – государственное учреждение «Управление координации занятости и социальных программ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ИПР – индивидуальная программа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 по району Габита Мусрепова филиала республиканского государственного предприятия «Центр обслуживания населения» по Северо-Казахстанской области -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«Отдел занятости и социальных программ района Габита Мусрепова Северо–Казахстанской области».</w:t>
      </w:r>
    </w:p>
    <w:bookmarkEnd w:id="63"/>
    <w:bookmarkStart w:name="z1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2.Общие положения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Габита Мусрепова Северо–Казахстанской области» по адресу Северо-Казахстанская область, село Новоишимское, улица Ленина, 2, адрес электронной почты: ozsp-gm.sko.kz, телефон 8-715-35-2-15-37, кабинет № 6. А также на альтернативной основе через отдел по району Габита Мусрепова филиала республиканского государственного предприятия «Центр обслуживания населения» по Северо-Казахстанской области - ЦОН, по адресу: улица Ленина 7, село Новоишимское, района Габита Мусрепова, телефон 8-715-35-2-22-19.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 и ЦОНа, а также на интернет-ресурсе уполномоченного органа: ozsp-gm.sko.kz.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 которую получит потребитель (заявитель) является уведомление об оформлении документов на социальное обслуживание в государственных и негосударственных медико–социальных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 инвалиды первой, второй группы и престарелые.</w:t>
      </w:r>
    </w:p>
    <w:bookmarkEnd w:id="65"/>
    <w:bookmarkStart w:name="z15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6"/>
    <w:bookmarkStart w:name="z1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7)для лиц старше 18 лет –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заявлений и медицинской карты размещаются на специальной стойке в зале ожидания уполномоченного органа либо у сотрудника принимающего документы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заполненные формы заявления, медицинской карты и другие документы сдаются заведующей отделением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ЦОНе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(отказе в оформлении) документов на социальное обслуживание в государственных и негосударственных медико – социальных учреждениях (организациях), осуществляется посредством личного посещения потребителем государственного учреждения «Отдела занятости и социальных программ района Габита Мусрепова», Отдела по району Габита Мусрепова филиала республиканского государственного предприятия «Центр обслуживания населения» по Северо-Казахстанской области - ЦОНа,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услуги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ЦОН,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ЦОН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помещении уполномоченного органа в соответствии с графиком работы уполномоченного органа ежедневно с 9.00 часов до 18.30 часов, с обеденным перерывом с 13-00 до 14-30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без перерыва на обед,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течении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–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Помещения уполномоченного органа а также ЦОНа, оборудовано столом, стульями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 Помещение уполномоченного органа, а также ЦОНа, соответствует санитарно–эпидемиологическим нормам, требованиям к безопасности здания, оснащены охраной и пожарной сигнализацией.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документы начальнику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 осуществляет ознакомление с поступившими документами и направляет заведующему отделением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отделением социальной помощи уполномоченного органа готовит уведомление потребителю о постановке на учет на предоставление услуги, либо мотивированный ответ об отказе в предоставлении услуги на бумажном носителе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уполномоченного органа подписывает уведомление потребителю о постановке на учет на предоставление услуги, либо мотивированный ответ об отказе в предоставлении услуги и передает заведующему отделением социальной помощи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отделением социальной помощи уполномоченного органа выдает результат государственной услуги: уведомление потребителю о постановке на учет на предоставление услуги,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на предоставление государственной услуги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проводит регистрацию заявления, выдает потребителю расписку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документы начальнику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 осуществляет ознакомление с поступившими документами и направляет заведующему отделением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отделением социальной помощи уполномоченного органа готовит уведомление потребителю о постановке на учет на предоставление услуги, либо мотивированный ответ об отказе в предоставлении услуги на бумажном носителе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начальник уполномоченного органа подписывает уведомление потребителю о постановке на учет на предоставление услуги, либо мотивированный ответ об отказе в предоставлении услуги и передает ответственному специалисту уполномоченного органа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передает результат государственной услуги: уведомление потребителю о постановке на учет на предоставление услуги, либо мотивированный ответ об отказе в предоставлении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10) Инспектор ЦОНа выдает потребителю уведомление потребителю о постановке на учет на предоставление услуги либо мотивированный ответ об отказе в предоставлении государственной услуги.</w:t>
      </w:r>
    </w:p>
    <w:bookmarkEnd w:id="67"/>
    <w:bookmarkStart w:name="z1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68"/>
    <w:bookmarkStart w:name="z1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информационной безопасности: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социальной помощи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действий (в процессе оказания государственной услуги) и СФЕ,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Формы, шаблоны, необходимых для оказания государственной услуги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9"/>
    <w:bookmarkStart w:name="z1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70"/>
    <w:bookmarkStart w:name="z1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Ответственными лицами за оказание государственной услуги является начальник уполномоченного органа, ответственные должностные лица уполномоченного органа, руководитель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руководителя вышестоящего уполномоченного органа ГУ УКЗ и СП, ответственного за организацию оказания данной государственной услуги, в случае некорректного обслуживания жалоба подается на имя начальника уполномоченного органа, ЦОНа, номер кабинета которого указан на стенде уполномоченного органа, ЦОНа, наименование, график работы,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государственной услуги потребитель имеет право обратиться в суд в установленные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получить информацию о ходе рассмотрения жалобы.</w:t>
      </w:r>
    </w:p>
    <w:bookmarkEnd w:id="71"/>
    <w:bookmarkStart w:name="z1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в государственных 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бюджетных средств»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107"/>
        <w:gridCol w:w="2213"/>
        <w:gridCol w:w="2107"/>
        <w:gridCol w:w="2000"/>
        <w:gridCol w:w="23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выдача потребителю распис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инспе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ктору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полноты документов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расписка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 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ответственному исполнителю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руководите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</w:tr>
      <w:tr>
        <w:trPr>
          <w:trHeight w:val="21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2061"/>
        <w:gridCol w:w="2232"/>
        <w:gridCol w:w="2147"/>
        <w:gridCol w:w="2019"/>
        <w:gridCol w:w="2276"/>
      </w:tblGrid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уполномоченного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рию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 или мотив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ированный отказ в Центр или выдает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 или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отказ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6"/>
        <w:gridCol w:w="2286"/>
        <w:gridCol w:w="2456"/>
        <w:gridCol w:w="2521"/>
        <w:gridCol w:w="2691"/>
      </w:tblGrid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 передает их в накопительный отдел Центра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 передает их в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номоченный орган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получен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их на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Осуществляет рассмотрение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ряет полноту документов и направляет уведомление руководителю</w:t>
            </w:r>
          </w:p>
        </w:tc>
      </w:tr>
      <w:tr>
        <w:trPr>
          <w:trHeight w:val="30" w:hRule="atLeast"/>
        </w:trPr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Центр выдает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в книге 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 Центр или выдает потребителю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Подписывает уведомление и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в канцелярию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2363"/>
        <w:gridCol w:w="2194"/>
        <w:gridCol w:w="2597"/>
        <w:gridCol w:w="2703"/>
      </w:tblGrid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уполномоченного органа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 передает их в 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Центра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 передает их в уполномоченный орган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документы и передает их на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смотрение руководителю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 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Осуществляет рассмотрение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ряет полноту документов и направляет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 руководителю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Выдает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отказ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 в книге и направляет мотивированный отказ в Центр или выдает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Подписывает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 и направляет в канцелярию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социального обслуживания в психоневрологических 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«___» 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указанием основного и сопутствующего диагноза, наличия осложнений, сведения о перенесенных заболеваниях)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хирург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окулист_________________________________________________________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отоларинголог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стоматолог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ортопед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гинеколог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и крови (RW и ВИЧ)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на кишечную группу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обоснованием о нуждаемости в постоянном постороннем уходе и социальном обслуживании)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о направлении в психоневрологическое медико-социальное учреждение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подлежит направлению в психоневрологическое медико-социальное учреждение ________________________________________________________         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Руководитель медицинской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подпись) ___» _________ 20 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необходимые для оформления в детский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дом–интернат для умственно-отсталых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1.Заявление по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2.Мед. карта по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3.Эпикриз (выписка из истории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4.Справка о размере соц.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5.Справка МСЭ для инвалидов, ИПР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Заключении ВКК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Медицинские анализы: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кал на яйцеглист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мазок на ( дифтерию )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кал на дизгруппу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общий анализ крови срок 1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общий анализ мочи срок 1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кровь на RW срок 3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флюорографический снимок срок 3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об эпидемиологическом окружении срок 3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Заключение психолого-медико-педагогической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Справка о наличии прививок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 рождении или удостоверение личности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Справка с центра недвижимости (сельского совета) о наличии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Наличие РНН нового образца (свидетельство налогоплательщика), копия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Наличие СИК (копия).</w:t>
      </w:r>
    </w:p>
    <w:bookmarkStart w:name="z1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оформления в дом–интернат для психохроников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 по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Мед. карта по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Эпикриз (выписка из истории болезни)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Справка о размере пенсии или соц.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Справка МСЭ, ИПР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Справка с центра недвижимости (сельского совета) о наличии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Медицинские анализы: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кал на яйцеглист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мазок на (дифтерию)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кал на дизгруппу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общий анализ крови срок 1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общий анализ мочи срок 1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кровь на RW срок 3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флюр. снимок срок 3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Заключении ВКК для дееспособного лица должно содержать сведения об отсутствии основания для постановки перед судом вопроса о признании его недееспособным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недееспособного лица – решение суда о лишении его дееспособности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лица, признанного в установленном законом порядке недееспособным, представить решение органа опеки и попечительства, принятое на основании заключения врачебной комиссии с участием врача–психиатра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Наличие нового паспорта или удостоверения обязательно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Наличие РНН нового образца (свидетельство налогоплательщика), копия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Наличие СИК (копия).</w:t>
      </w:r>
    </w:p>
    <w:bookmarkStart w:name="z1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оформлению в государственные медико-социальные учреждения</w:t>
      </w:r>
      <w:r>
        <w:br/>
      </w:r>
      <w:r>
        <w:rPr>
          <w:rFonts w:ascii="Times New Roman"/>
          <w:b/>
          <w:i w:val="false"/>
          <w:color w:val="000000"/>
        </w:rPr>
        <w:t>
для детей с нарушениями функций опорно-двигательного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(Оформляется уполномоченным органом в области социальной защиты или учредителем)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 в области социальной защиты или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Оформляется 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о рождении (уд. личности) № ____ выдан «__» ____ 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прописки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«___» _________ 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размер пособия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переосвидетельствования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Последнее место учебы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Жилищные условия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(частный дом, квартира, комната в общежитии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родственников (законных представителей) 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отношения, возраст, социальный статус,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__________________ на постоянное/временное (нужное подчеркнуть) проживание в медико-социальное учреждение для детей с нарушениями функций опорно-двигательного аппарата, т.к. нуждается в постоянном постороннем уходе и социальном обслуживании ________________________________________________________ (иные причины)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________________________ 2)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________________________ 4)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________________________ 6)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________________________ 8)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9) ________________________ 10)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приема, содержания, перевода, выписки из медико-социального учреждения и правилами внутреннего распорядка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 20 __ г.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 «___»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«Отделом занятости и социальных программ района Габита Мусрепова»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________» __________20 __ года заявление гр._________________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прилагаемыми документами _________штук.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принявшего документы)</w:t>
      </w:r>
    </w:p>
    <w:bookmarkStart w:name="z1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оформлению в государственные медико-социальные учреждения</w:t>
      </w:r>
      <w:r>
        <w:br/>
      </w:r>
      <w:r>
        <w:rPr>
          <w:rFonts w:ascii="Times New Roman"/>
          <w:b/>
          <w:i w:val="false"/>
          <w:color w:val="000000"/>
        </w:rPr>
        <w:t>
для детей с нарушениями функций опорно-двигательного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«___» 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указанием основного и сопутствующего диагноза, наличия осложнений, сведения о перенесенных заболеваниях)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педиатр(наличие прививок)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хирург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ортопед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окулист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отоларинголог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стоматолог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гинеколог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и крови (RW и ВИЧ)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на кишечную группу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обоснованием о нуждаемости в постоянном постороннем уходе и социальном обслуживании)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о направлении в медико-социальное учреждение (организацию)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указанием типа медико-социального учреждения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подлежит направлению в медико-социальное учреждение (организацию)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медицинской организации_______________________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подпись) «___» _________ 20__ г.</w:t>
      </w:r>
    </w:p>
    <w:bookmarkStart w:name="z1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форм, шаблонов необходимых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 с отрывным талоном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Медицинская карта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Уведомление о передачи дела в Управление координации и социальных программ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медико-социальных учреждениях для детей с нарушением функций опорно-двигательного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 Перечень документов для определения инвалидов и престарелых в дома–интернаты системы социальной защиты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с отрывным талоном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карта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Уведомление о передачи дела в Управление координации и социальных программ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медико-социальных учреждениях для престарелых и инвалидов общего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документов для определения инвалидов и престарелых в дома–интернаты системы социальной защиты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с отрывным талоном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Медицинская карта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Уведомление о передачи дела в Управление координации и социальных программ. При необходимости указать требование к информационной безопасности. Обеспечение сохранности, защиты и конфиденциальности информации о содержании документов потребителя.</w:t>
      </w:r>
    </w:p>
    <w:bookmarkStart w:name="z1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оформления в дом–интернат для престарелых и инвалидов общего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Заявление по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Мед. карта по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Эпикриз (выписка из истории болезни)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Акт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Справка о размере пенсии или соц.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Справка от центра недвижимости (сельского округа) о наличии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Справка МСЭК для инвалидов, ИПР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Медицинские анализы: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кал на яйцеглист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мазок на ( дифтерию )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кал на дизгруппу срок 14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общий анализ крови срок 1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общий анализ мочи срок 1 месяц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кровь на RW, ВИЧ срок 3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флюорографический снимок срок 3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справка об эпидемиологическом окружении срок 3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нового паспорта или удостоверения обязательно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Наличие РНН нового образца (свидетельство налогоплательщика), копия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Наличие СИК (копия)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Заключение ВКК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Пенсионное удостоверение (для лиц пенсионного возраста)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Удостоверение, подтверждающее статус инвалида, участника ВОВ, и лиц приравненных к ним (для инвалидов, участников ВОВ и лиц, приравненных к них).</w:t>
      </w:r>
    </w:p>
    <w:bookmarkStart w:name="z1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(Оформляется уполномоченным органом в области социальной защиты или учредителем)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 в области социальной защиты или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Оформляется 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Уд. личности № ____________________ выдан _________ «__» ____ 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прописки и проживания: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«___» _________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размер пособия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переосвидетельствования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Последнее место учебы (работы)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Жилищные условия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(частный дом, благоустроенная квартира, комната в общежитии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родственников (законных представителей) 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отношения, возраст, социальный статус,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меня на постоянное/временное (нужное подчеркнуть) проживание в медико-социальное учреждение для престарелых и инвалидов общего типа, т.к. нуждаюсь в постоянном постороннем уходе и социальном обслуживании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(иные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 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 4)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 6)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 8)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________________________ 10)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приема, содержания, перевода, выписки из медико-социального учреждения и правилами внутреннего распорядка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 200__ г.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«___» 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(линия отреза)</w:t>
      </w:r>
    </w:p>
    <w:bookmarkStart w:name="z1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оформления в медико-социальных организациях для престарелых и инвалидов общего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КАРТА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«___» 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указанием основного и сопутствующего диагноза, наличия осложнений,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перенесенных заболеваниях)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хирург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невропатолог_____________________________________________________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окулист____________________________________________________________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отоларинголог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показаниям: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стоматолог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эндокринолог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кардиолог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ортопед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гинеколог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анализ мочи и крови (RW и ВИЧ)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на кишечную группу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обоснованием о нуждаемости в постоянном постороннем уходе и социальном обслуживании)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о направлении в медико-социальное учреждение (организацию) для престарелых и инвалидов общего типа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подлежит направлению в медико-социальное учреждение (организацию) для престарелых и инвалидов общего типа ____________________________________________________________________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Руководитель медицинской организации:_____ «___» 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</w:p>
    <w:bookmarkStart w:name="z1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 и негосударственных медико–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предоставляющих 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средств»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направления в психоневрологическое</w:t>
      </w:r>
      <w:r>
        <w:br/>
      </w:r>
      <w:r>
        <w:rPr>
          <w:rFonts w:ascii="Times New Roman"/>
          <w:b/>
          <w:i w:val="false"/>
          <w:color w:val="000000"/>
        </w:rPr>
        <w:t>
медико-социальное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(Оформляется уполномоченным органом в области социальной защиты)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Оформляется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Уд. личности № __________________ выдан ________ «__» ____ 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прописки и проживания: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«___» _________ 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и размер пособия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инвалидности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переосвидетельствования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родственников (законных представителей)__________________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(родственные отношения, возраст, социальный статус,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_____________ на постоянное/временное (нужное подчеркнуть) проживание в психоневрологическое медико-социальное учреждение, т.к. нуждается в постоянном постороннем уходе и социальном обслуживании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(иные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 2)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 4)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 6)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________________________ 8)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________________________ 10)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приема, содержания, перевода, выписки из психоневрологического медико-социального учреждения и правилами внутреннего распорядка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«___»_______20 __г.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и 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 «___»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 «Отделом занятости и социальных программ района Габита Мусрепова»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________» __________20 __ года заявление гр._________________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прилагаемыми документами _________штук. В течение 15 календарных дней со дня подачи заявления Вы будете уведомлены о результате рассмотрения вашего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принявшего документы)</w:t>
      </w:r>
    </w:p>
    <w:bookmarkStart w:name="z1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222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на дому для одиноких, одиноко проживающих престарелых, инвалидов и детей–инвалидов, нуждающихся в постороннем уходе и помощи»</w:t>
      </w:r>
    </w:p>
    <w:bookmarkStart w:name="z1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4"/>
    <w:bookmarkStart w:name="z1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ЛД - личное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ГУ «УКЗ и СП» - государственное учреждение «Управление координации занятости и социальных программ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подсистемы)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 – лицо, имеющее нарушения здоровья со стойким расстройством функций организма, обусловленное заболеваниями, травмами, их последствиями, дефектами, которые приводят к ограничению жизнедеятельности и необходимости его социальной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ИПР – индивидуальная программа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Отдел по району Габита Мусрепова филиала республиканского государственного предприятия «Центр обслуживания населения» по Северо-Казахстанской области -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«Отдел занятости и социальных программ района имени Габита Мусрепова Северо-Казахстанской области».</w:t>
      </w:r>
    </w:p>
    <w:bookmarkEnd w:id="85"/>
    <w:bookmarkStart w:name="z1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6"/>
    <w:bookmarkStart w:name="z1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района имени Габита Мусрепова Северо–Казахстанской области» (далее – уполномоченный орган), расположенного по адресу: Северо-Казахстанская область, село Новоишимское, улица Ленина, 2, адрес электронной почты: ozsp-gm@sko.kz, телефон 8-715-35-2-15-37, кабинет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также на альтернативной основе через отдел по району Габита Мусрепова филиала республиканского государственного предприятия «Центр обслуживания населения» по Северо-Казахстанской области (далее - ЦОН), по адресу: улица Ленина 7, село Новоишимское, района Габита Мусрепова, телефон 8-715-35-2-22-19.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уполномоченного органа и ЦОНа, а также на интернет-ресурсе уполномоченного органа: ozsp-gm.sko.kz.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услуги, которую получит потребитель (заявитель) является уведомление об оформлении документов на оказание социального обслуживания на дому,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</w:p>
    <w:bookmarkEnd w:id="87"/>
    <w:bookmarkStart w:name="z2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8"/>
    <w:bookmarkStart w:name="z2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или ходатайство медицинской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жительства или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индивидуальной программы реабилитации инвалида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 При оказании государственной услуги через ЦОН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заявлений и медицинской карты размещаются на специальной стойке в зале ожидания уполномоченного органа либо у сотрудника принимающего документы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Необходимые для получения государственной услуги заполненные формы заявления, медицинской карты и другие документы сдаются заведующей отделением социальной помощи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кабинетов ответственных лиц,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инициалов лица, принявшего документы. В ЦОНе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Доставка уведомления об оформлении (отказе в оформлении) документов на социальное обслуживание в государственных и негосударственных медико–социальных учреждениях (организациях), осуществляется посредством личного посещения потребителем уполномоченного органа, при обращении в ЦОН: при личном посещении потребителем ЦОНа по месту жительства посредством «окон»,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услуги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ЦОН, уполномоченный орган по вышеуказанным причинам письменным ответом мотивирует причину отказа и возвращает документы на тринадцатый рабочий день после получения пакета документов и направляет в ЦОН уведомление с указанием причин отказа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помещении уполномоченного органа в соответствии с графиком работы уполномоченного органа ежедневно с 9.00 часов до 18.30 часов, с обеденным перерывом с 13-00 до 14-30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без перерыва на обед,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установленного образца и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документы начальнику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 осуществляет ознакомление с поступившими документами и направляет заведующему отделением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отделением социальной помощи уполномоченного органа рассматривает поступившие документы для получения услуги потребителем на оказание социального обслуживания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заведующий отделением социальной помощи уполномоченного органа готовит уведомление потребителю об оформлении документов на оказание социального обслуживания на дому, либо мотивированный ответ об отказе в предоставлении услуги на бумажном носителе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уполномоченного органа подписывает уведомление потребителю о постановке на учет на предоставление услуги, либо мотивированный ответ об отказе в предоставлении услуги и передает заведующему отделением социальной помощи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отделением социальной помощи уполномоченного органа выдает результат государственной услуги: уведомление потребителю о постановке на учет на предоставление услуги,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на предоставление государственной услуги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проводит регистрацию заявления, выдает потребителю расписку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проводит регистрацию обращения в журнале, присваивает входящий номер на заявлении, выдает потребителю талон и передает документы начальнику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уполномоченного органа осуществляет ознакомление с поступившими документами и направляет заведующему отделением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отделением социальной помощи уполномоченного органа готовит уведомление потребителю о постановке на учет на предоставление услуги, либо мотивированный ответ об отказе в предоставлении услуги на бумажном носителе и передает начальнику уполномоченного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начальник уполномоченного органа подписывает уведомление потребителю о постановке на учет на предоставление услуги, либо мотивированный ответ об отказе в предоставлении услуги и передает ответственному специалисту уполномоченного органа для выдачи потребителю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уполномоченного органа передает результат государственной услуги: уведомление потребителю о постановке на учет на предоставление услуги, либо мотивированный ответ об отказе в предоставлении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ЦОНа выдает потребителю уведомление потребителю о постановке на учет на предоставление услуги либо мотивированный ответ об отказе в предоставлении государственной услуги.</w:t>
      </w:r>
    </w:p>
    <w:bookmarkEnd w:id="89"/>
    <w:bookmarkStart w:name="z2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0"/>
    <w:bookmarkStart w:name="z2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социальной помощи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действий (в процессе оказания государственной услуги) и СФЕ,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Формы, шаблоны, необходимых для оказания государственной услуги документов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1"/>
    <w:bookmarkStart w:name="z2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2"/>
    <w:bookmarkStart w:name="z2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услуги является руководитель уполномоченного органа и руководитель ЦОНа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руководителя уполномоченного органа государственного учреждения «Отдела занятости и социальных программ района имени Габита Мусрепова Северо-Казахстанской области»» по адресу: Северо-Казахстанская область, район имени Габита Мусрепова, село Новоишимское, улица Ленина, 2, кабинет № 1, с понедельника по пятницу с 9-00 часов до 18-30 часов, а также на имя руководителя Отдела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 - ЦОНа по адресу: район имени Габита Мусрепова, улица Ленина, 7, село Новоишимское, с 9.00 часов до 19.00 часов, без перерыва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может обратиться в аппарат акима района имени Габита Мусрепова по адресу: Северо-Казахстанская область, район имени Габита Мусрепова, село Новоишимское, улица Абылай-хана, 28, с понедельника по пятницу с 9.00 часов до 18.30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ответа, контактных данных лиц, у которых можно получить информацию о ходе рассмотрения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принимается в письменном виде по почте,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детей–инвалидов,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помощи»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93"/>
        <w:gridCol w:w="1233"/>
        <w:gridCol w:w="1153"/>
        <w:gridCol w:w="1433"/>
        <w:gridCol w:w="1293"/>
        <w:gridCol w:w="1253"/>
        <w:gridCol w:w="1353"/>
        <w:gridCol w:w="1233"/>
        <w:gridCol w:w="13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работы)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СФЕ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отделением социа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помощи на дому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необ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регистрации и учета 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золюци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уведомление, направляет личное дело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в отдел соцпо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мощи, направляет уведомление заяви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почтой или нароч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Отрывной талон 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нятии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на заявлении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заяви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проект уведомления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833"/>
        <w:gridCol w:w="2813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работы)</w:t>
            </w:r>
          </w:p>
        </w:tc>
      </w:tr>
      <w:tr>
        <w:trPr>
          <w:trHeight w:val="100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отделением социальной помощи на дому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отделением социальной помощи на дому уполномоченного органа</w:t>
            </w:r>
          </w:p>
        </w:tc>
      </w:tr>
      <w:tr>
        <w:trPr>
          <w:trHeight w:val="97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</w:tc>
      </w:tr>
      <w:tr>
        <w:trPr>
          <w:trHeight w:val="94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детей–инвалидов,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помощи»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СФЕ(альтернативного процесса)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1925"/>
        <w:gridCol w:w="2097"/>
        <w:gridCol w:w="2097"/>
        <w:gridCol w:w="2032"/>
        <w:gridCol w:w="2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работ), на 1 заявителя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585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реестр и напра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входящей корреспонденции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 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 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соцпомощи уполномоченного органа</w:t>
            </w:r>
          </w:p>
        </w:tc>
      </w:tr>
      <w:tr>
        <w:trPr>
          <w:trHeight w:val="21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раза в день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784"/>
        <w:gridCol w:w="1784"/>
        <w:gridCol w:w="1870"/>
        <w:gridCol w:w="2000"/>
        <w:gridCol w:w="1655"/>
        <w:gridCol w:w="178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СФЕ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Завед.отделением уполномоченного органа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уполномоченного органа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Завед.отделением уполномоченного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отдела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ЦОНа</w:t>
            </w:r>
          </w:p>
        </w:tc>
      </w:tr>
      <w:tr>
        <w:trPr>
          <w:trHeight w:val="585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по данному направлению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Знакомится с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проводит поиск обратив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шегося в электронной базе данных, осуществляет проверку полноты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подготавливает мотивированный отказ или оформля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 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руководителю уполномоченного органа через специалиста отдела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уведомление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документ 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уполномоченного органа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заведую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щему отделением для контрольной проверки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ЦОН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 рабочего дня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2094"/>
        <w:gridCol w:w="2138"/>
        <w:gridCol w:w="2095"/>
        <w:gridCol w:w="2245"/>
        <w:gridCol w:w="2074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Завед.отде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уполно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Завед.от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заве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готавлива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2087"/>
        <w:gridCol w:w="2173"/>
        <w:gridCol w:w="2066"/>
        <w:gridCol w:w="2281"/>
        <w:gridCol w:w="2046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ЦОНа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Завед.отде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собира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Знако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 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обративше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готавлива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ЦОН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детей–инвалидов,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помощи»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360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детей–инвалидов,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постороннем уходе и помощи»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Образцы, шаблоны бланков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проживающего(ей)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 (удостоверение)№_____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(когда)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на социальное обслуживание (инвалида) ребенка-инвалида_____________________________________________________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ложной 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«____»______________20__ года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«____»______________20__ года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 _ _ _ _ _ _ _ _ _ _ _ _ _ _ _ _ _ _ _ _ _ _ _ _ _ _ _ _ _ _ _ _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_______________________ с прилагаемыми документами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количестве ________ штук принято «______» ___________20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и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Уважаемая (ый)__________________________________!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"Отдел занятости и социальных программ района имени Габита Мусрепова" уведомляет Вас, о том, что Ваше заявление с прилагаемыми документами в количестве _________ штук оформлено в личное дело заявителя, для социального обслуживания на дому одинокого, одиноко проживающего престарелого, инвалида, нуждающегося в постороннем уходе и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 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Уважаемая (ый)__________________________________!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"Отдел занятости и социальных программ района имени Габита Мусрепова" уведомляет Вас, о том, что Ваше заявление с прилагаемыми документами в количестве _________ штук оформлено в личное дело заявителя, для социального обслуживания ребенка-инвалида, нуждающегося в постороннем уходе и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Тел.: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