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85a" w14:textId="671a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дополнительного перечня лиц, проживающих на территории Айыртауского района, относящихся к целевым группам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26 января 2012 года N 43. Зарегистрировано Департаментом юстиции Северо-Казахстанской области 16 февраля 2012 года N 13-3-149. Утратило силу - в связи с истечением срока действия (письмо аппарата акима Айыртауского района Северо-Казахстанской области от 10 января 2013 года N 02.01-01-25)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Айыртауского района Северо-Казахстанской области от 10.01.2013 N 02.01-01-25)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проживающих на территории Айыртауского района, относящихся к целевым группам населения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Б.Рахимов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проживающих на территории Айыртауского района,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