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626d" w14:textId="5456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Коктерек Григорьевского сельского округа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Аккайынского района Северо-Казахстанской области от 26 сентября 2012 года N 11. Зарегистрировано Департаментом юстиции Северо-Казахстанской области 2 ноября 2012 года за N 1927.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Григорьевского сельского округа Аккайынского района Северо-Казахстанской области от 20.08.2018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Коктерек, аким Григорьевского сельского округа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Коктерек Григорьевского сельского округа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"Аккайынский районный отдел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Григорьевского сельского округа Аккайынского района Северо-Казахстанской области от 26 сентября 2012 года № 11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Коктерек Аккайынского района Северо-Казахстанской области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№ 1 - Мира;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№ 2 - Центральная;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№ 3 - Труда;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