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4687" w14:textId="f594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селе Астраханка Аккайынского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Астраханского сельского округа Аккайынского района Северо-Казахстанской области от 12 сентября 2012 года N 15. Зарегистрировано Департаментом юстиции Северо-Казахстанской области 12 октября 2012 года N 1899.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текст на казахском языке внесены изменения, текст на русском языке не меняется, решением акима Астраханского сельского округа Аккайынского района Северо-Казахстанской области от 11.07.2018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Астраханка, аким Астраханского сельского округа Аккайынского района Северо-Казахстанской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в селе Астраханка Аккайынского района Северо-Казахстанской области согласно приложения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развития языков"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сентября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"Аккайынский районный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строительства"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сентября 2012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Астраханского сельского округа Аккайынского района Северо-Казахстанского области № 15 от 12 сентября 2012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улиц села Астраханка Аккайынского района Северо-Казахстанской области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улица – улица Асфальтная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улица – улица Мира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улица – улица Горького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улица – улица Урожайная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Пятая улица – Садовая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Шестая улица - улица Абая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Седьмая улица – улица Пушкина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Восьмая улица – улица Лесная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Девятая улица – Строительная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Десятая улица – улица Новая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Одиннадцатая улица – улица Панфилова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Двенадцатая улица – улица Школьная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Тринадцатая улица – улица Подлесная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