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00bb" w14:textId="dcc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Рублевка Аккайынского района Аралагашского сельского округа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Аралагашского сельского округа Аккайынского района Северо-Казахстанской области от 26 сентября 2012 года N 11. Зарегистрировано Департаментом юстиции Северо-Казахстанской области 6 ноября 2012 года за N 1930.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Аралагашского сельского округа Аккайынского района Северо-Казахстанской области от 23.08.2018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Рублевка, аким Аралагашского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Рублевка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Аралагашского сельского округа Аккайынского района Северо-Казахстанской области № 11 от 26 сентября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в селе Рублевка Аралагашского сельского округа Аккайынского района Северо-Казахстанской области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Гагарина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улица- улица Конституции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Ж.Жабаева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- улица Амангельды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Молодежная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Победы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