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4ad6" w14:textId="b084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собак и кошек в населенных пунктах Аккайынского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6 марта 2012 года N 2-4. Зарегистрировано Департаментом юстиции Северо-Казахстанской области 13 апреля 2012 года N 13-2-151. Утратило силу - решением маслихата Аккайынского района Северо-Казахстанской области от 21 мая 2012 года N 4-5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Аккайынского района Северо-Казахстанской области от 21.05.2012 N 4-5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«Об административных правонарушениях» от 30 января 2001 года № 155,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содержания собак и кошек в населенных пунктах Аккайынского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II сессии V созыва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А.Фильберт                               К. Курманбаев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 6 марта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 Аккайынского района»    С. Сахатов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Аккайынскому району»                       А. Чебан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«Аккайынская районная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    М. Ибраев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2-4 от 6 марта 2012 года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собак и кошек в населенных пунктах</w:t>
      </w:r>
      <w:r>
        <w:br/>
      </w:r>
      <w:r>
        <w:rPr>
          <w:rFonts w:ascii="Times New Roman"/>
          <w:b/>
          <w:i w:val="false"/>
          <w:color w:val="000000"/>
        </w:rPr>
        <w:t>
Аккайынского района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содержания собак и кошек в населенных пунктах Аккайынского района (далее - Правила) разработаны с целью регламентации содержания на территории Аккайынского района собак и кошек, устанавливают ответственность физических и юридических лиц, имеющих в собственности или ином владении собак и кошек, за нарушение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без исключения физических и юридических лиц независимо от форм собственности, содержащих собак и кошек (далее по тексту Владельцы).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Настоящие Правила разработаны в соответствии с Кодексом Республики Казахстан "Об административных правонарушениях" от 30 января 2001 года № 155, Законом Республики Казахстан "О местном государственном управлении и самоуправлении в Республике Казахстан" от 23 января 2001 года № 148 и Законом Республики Казахстан "О ветеринарии" от 10 июля 2002 года № 339.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Содержание кошек и собак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Допускается, при условии соблюдения санитарно-гигиенических, зоогигиенических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собак и кошек в жилых помещениях, в том числе квартирах;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собак на подворье при наличии предупреждающей таблички;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выводить собак на улицу, во двор, иное общественное место в наморднике на коротком поводке при наличии тары для сбора экскрементов животного и прошедших обязательные ветеринарные профилактические обработки;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перевозить собак в общественном транспорте на задних площадках в наморднике и на коротком поводке, кошек в специальных клетках (контейнеры для переноса), при наличии тары для сбора экскрементов животных. Перевозка животных должна исключить беспокойство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гражданам в нетрезвом состоянии выгуливать собак всех пород и появляться с ними в общественных местах, местах массового отдыха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содержать собак и кошек в местах общего пользования: подъездах, чердаках, подвалах, на лестничных площадках, во дворах многоэтажных домов, в общих дворах одноэтажных многоквартирных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содержать собак и кошек на открытых балконах и лоджиях;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содержать и приводить собак и кошек на предприятия общественного питания, в торговые залы и производственные помещения магазинов.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выгуливать собак и кошек на детских дворовых и спортивных площадках, территориях детских дошкольных и учебных заведений, лечебных учреждений, парках и в других общественных местах;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Обязанности владельцев собак и кошек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Владельцам сторожевых собак, охраняющих различного рода территории, объекты, при входе на территорию необходимо размещать предупреждающую табличку.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Если собаки и кошки оставили экскременты в подъездах, лестничных площадках, спортивных, детских площадках, газонах, тротуарах, территориях парков и скверов, они убираются немедленно владельцем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гибели собак и кошек владелец обязан обеспечить своевременное захоронение трупов только на территории скотомогильника.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Собаки и кошки, находящиеся на улицах и иных общественных местах без сопровождающих лиц, кроме оставленных владельцами на привязи временно у магазинов, лечебных учреждений, аптек, предприятий бытового обслуживания, считаются безнадзорными и подлежат отлову и уничтожению.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отлова и уничтожения безнадзорных собак и кошек организуется и производится в соответствии с действующим законодательством Республики Казахстан.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Права владельцев кошек и собак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Зарегистрированные собаки и кошки являются собственностью владельца и, как всякая собственность, охраняются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условиях, исключающих возможность причинения беспокойства и создания опасности для окружающих, количество содержания собак и кошек не ограничено.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нанесении собаками и кошками укусов человеку, владельцам необходимо немедленно сообщить об этом в ближайшие медицинское и ветеринарное учреждения, собак и кошек доставить в ветеринарную лечебницу для осмотра и проведения карантинных мероприятий.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владельцев собак и кошек за нарушение</w:t>
      </w:r>
      <w:r>
        <w:br/>
      </w:r>
      <w:r>
        <w:rPr>
          <w:rFonts w:ascii="Times New Roman"/>
          <w:b/>
          <w:i w:val="false"/>
          <w:color w:val="000000"/>
        </w:rPr>
        <w:t>
настоящих Правил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За нарушение Правил содержания собак и кошек владелец несет ответственность в соответствии со статьей 311 Кодекса Республики Казахстан "Об административных правонарушениях" от 30 января 2001 года № 155.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