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c69" w14:textId="e28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5 июля 2012 года N 1307 "Об утверждении регламентов государственных услуг в сфере социальной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декабря 2012 года N 2670. Зарегистрировано Департаментом юстиции Северо-Казахстанской области 22 января 2013 года N 2101.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статьей 21 Закона Республики Казахстан от 24 марта 1998 года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утверждении регламентов государственных услуг в сфере социальной защиты» от 5 июля 2012 года № 1307 (зарегистрировано в Реестре государственной регистрации нормативных правовых актов за № 13-1-228 от 9 августа 2012 года, опубликовано 24 августа 2012 года в газетах «Қызылжар нұры» № 34 (404), «Проспект СК» № 34 (451)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имеющих детей до 18 лет»,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Есжанова Т.К. и начальника ГУ «Отдел занятости и социальных программ города Петропавловска» Мухамедьярова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Петропавловска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