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07b" w14:textId="9136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3 августа 2012 года N 4 "Об оказании социальной помощи отдельным категориям нуждающихся граждан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14 декабря 2012 года N 11. Зарегистрировано Департаментом юстиции Северо-Казахстанской области 11 января 2013 года N 2053. Утратило силу решением маслихата города Петропавловска Северо-Казахстанской области от 27 декабря 2013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Петропавловска Северо-Казахстанской области от 27.12.2013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«Об оказании социальной помощи отдельным категориям нуждающихся граждан города Петропавловска» от 3 августа 2012 года № 4 (зарегистрировано в Реестре государственной регистрации нормативных правовых актов за № 1824 от 6 сентября 2012 года, опубликовано 14 сентября 2012 года в газетах «Қызылжар нұры» № 37, 14 сентября 2012 года «Проспект СК» № 37)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ежеквартальная социальная помощь детям-сиротам и детям, оставшимся без попечения родителей, состоящим в очереди на получение жилья из государственного жилого фонда, в размере 12 месячных расчетных показателей;».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Л. Жолмуханова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«Областной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противотуберкулезный диспансер»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П. Соболевский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филиала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предприятия «Государственный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выплате пенсий»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 Амрин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