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a8b8" w14:textId="916a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29 июля 2009 года N 3 "Об оказании социальной помощи отдельным категориям граждан по бесплатному проезду на автомобильном транспорте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12 апреля 2012 года N 3. Зарегистрировано Департаментом юстиции Северо-Казахстанской области 10 мая 2012 года N 13-1-219. Утратило силу решением Петропавловского городского маслихата Северо-Казахстанской области от 9 октября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оказании социальной помощи отдельным категориям граждан по бесплатному проезду на автомобильном транспорте в городе Петропавловске" от 29 июля 2009 года № 3, (зарегистированного в Реестре государственной регистрации нормативных правовых актов за № 13-1-161, опубликовано от 21 августа 2009 года № 34 (244) в газетах "Кызылжар нұры", от 21 августа 2009 года № 34 (292) "Проспект-СК"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24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148-ІІ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№ 156-ХІІІ "О транспорте в Республике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Филипенко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Жолмуханова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