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89d1" w14:textId="924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возмещение затрат за приобретение, установку или поверку индивидуальных приборов учета горячего и (или) холодного водоснабжения отдельным категориям нуждающихся граждан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маслихата города Алматы V созыва от 29 февраля 2012 года N 10. Зарегистрировано в Департаменте юстиции города Алматы 12 апреля 2012 года за N 932. Отменено решением маслихата города Алматы от 18 февраля 2014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Действие решения приостановлено до 1 февраля 2014 года решением XXIII-й сессии маслихата V-го созыва от 19.12.2013 № 195.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Действие решения отменено решением маслихата города Алматы от 18.02.2014 № 204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на возмещение затрат за приобретение, установку или поверку индивидуальных приборов учета горячего и (или) холодного водоснабжения и работ по их установке (далее - социальная помощь) следующим категориям нуждающихся граждан, зарегистрированных в установленном порядке в городе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получающим государственную адресную социальную помощь и (или)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первой, второй и третьей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лицам, указанным в пункте 1 настоящего решения, в размере, не превышающем четырех месячных расчетных показателей за один прибор, путем перечисления на их лицевые счета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социальной помощи заявитель, обращается по месту жительства в районный отдел Управления занятости и социальных программ города Алматы и получает бланки заявления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пункте 1 настоящего решения, к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заявителя, с наличием индивидуального идентификационного номера (ИИН).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дополнительно предоставляются свидетельства о присвоении регистрационного номера налогоплательщика 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регистрацию по постоянному месту жительства (копия книги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оплате за приобретение, установку или поверку приборов учета на холодную и (или) горячую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предусмотренных в подпункте 2) пункта 1 настоящего решения, копия удостоверения получателя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предусмотренных в подпункте 3) пункта 1 настоящего решения, копия справки об инвалидности или копия удостоверения получателя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пределах средств, предусмотренных в местном бюджете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первого заместителя акима города Алматы М. Мукашева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14.09.2012 N 52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III-й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V-созыва                            Х.Бергарипов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V-созыва                           Т.Мукашев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пенсионера, инвалида, 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или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СИК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пенсионного удостоверения (инвалида)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Текущий счет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возместить мне стоимость приобретенных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приборов учета потребления холодной и горячей воды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года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(дата)                           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 «___» 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 (фамилия, имя, отчество,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за № _____ дата принятия документов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инициалы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