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6efc8" w14:textId="8a6ef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Майского районного маслихата (XLIV сессия, IV созыв) от 20 декабря 2011 года N 2/44 "О Майском районном бюджете на 2012 - 2014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Майского района Павлодарской области от 07 декабря 2012 года N 1/9. Зарегистрировано Департаментом юстиции Павлодарской области 11 декабря 2012 года N 3270.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2 статьи 106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областного маслихата от 30 ноября 2012 года N 97/10 "О внесении изменений и дополнения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(XL сессия, ІV созыв) от 6 декабря 2011 года N 404/40 "Об областном бюджете на 2012 - 2014 годы" (зарегистрированное в Реестре государственной регистрации нормативных правовых актов за N 3268) Майский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Майского районного маслихата (XLIV сессия, ІV созыв) от 20 декабря 2011 года N 2/44 "О Майском районном бюджете на 2012 - 2014 годы" (зарегистрированное в Реестре государственной регистрации нормативных правовых актов 9 января 2012 года за N 12-10-117, опубликованное в районной газете "Шамшырақ" от 13 января 2012 года N 2, от 18 января 2012 года N 3) следующие изменений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"1703672" заменить цифрами "1703324";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"298302" заменить цифрами "306854";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"7041" заменить цифрами "8339";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"287" заменить цифрами "437";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"1398042" заменить цифрами "1387694";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"1762801" заменить цифрами "1762489";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"-36";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"поступления от продажи финансовых активов государства – 36 тысячи тенге;";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районного маслихата по вопросам социально-экономического развития и бюджета.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2012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Ботабаев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Арынов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(IХ сессия,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1/9 от 07 декабря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(XLIV сессия, IV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2/44 от 20 декабря 2011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 (с изменениями и дополнением)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работы,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профессиональной и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1387694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мер экономическому развитию регионов в рамках программы "Развитие регионов" из целевых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