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01e0" w14:textId="4680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по приобретению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4 октября 2012 года N 5/8. Зарегистрировано Департаментом юстиции Павлодарской области 12 ноября 2012 года N 3252. Утратило силу решением маслихата Майского района Павлодарской области от 21 января 2014 года N 1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Майского района Павлодарской области от 21.01.2014 N 1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разов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в размере 5 (пяти) месячных расчетных показателей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Решение районного маслихата (XXXXIII сессия, IV созыв) от 2 декабря 2011 года N 3/43 "О социальной помощи по приобретению топлива" (зарегистрированное в Реестре государственной регистрации нормативных правовых актов N 12-10-115 от 26 декабря 2011 года, опубликованное в районном газете "Шамшырак" от 31 декабря 2011 года N 53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вопросам социально-культурного развития и по защите законных прав и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н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 Ар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