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c5d6" w14:textId="f33c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занятости и социальных программ Качирского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13 декабря 2012 года N 488/17. Зарегистрировано Департаментом юстиции Павлодарской области 17 января 2013 года N 3352. Утратило силу постановлением акимата Качирского района Павлодарской области от 19 июня 2013 года N 182/6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Качирского района Павлодарской области от 19.06.2013 N 182/6.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оказания государственных услуг,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специалистам социальной сферы, проживающим в сельской местности, по приобретению топлива";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направлений лицам на участие в активных формах содействия занятости".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Белялеву Г.Е.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Күлжан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 от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декабря 2012 года N 488/17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"Назначение социальной</w:t>
      </w:r>
      <w:r>
        <w:br/>
      </w:r>
      <w:r>
        <w:rPr>
          <w:rFonts w:ascii="Times New Roman"/>
          <w:b/>
          <w:i w:val="false"/>
          <w:color w:val="000000"/>
        </w:rPr>
        <w:t>
помощи специалистам социальной сферы, проживающим</w:t>
      </w:r>
      <w:r>
        <w:br/>
      </w:r>
      <w:r>
        <w:rPr>
          <w:rFonts w:ascii="Times New Roman"/>
          <w:b/>
          <w:i w:val="false"/>
          <w:color w:val="000000"/>
        </w:rPr>
        <w:t>
в сельской местности, по приобретению топлива"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"Назначение социальной помощи специалистам социальной сферы, проживающим в сельской местности, по приобретению топлива 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стандарта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занятости и социальных программ Качирского района" (далее – уполномоченный орган), расположенного по адресу: Павлодарская область, Качирский район, село Теренколь, улица  Тургенева, 85а, www.terenkol.pavlodar.gov.kz, график работы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жительства, заявитель обращается за получением государственной услуги к акиму поселка, аула (села), аульного (сельского) округа (далее – аким сельского округа),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центр обслуживания населения на альтернативной основе (далее - центр), по адресу село Теренколь, улица Тургенева, 85а.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завершения оказываемой государственной услуги является уведомление о назначении социальной помощи,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специалистам государственных организации здравоохранения, социального обеспечения, образования, культуры и спорта, проживающим и работающим в сельских населенных пунктах Качирского района (далее - потребители).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– в течение пятнадцати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– в течение десяти рабочих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или у акима сельского округа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 реквизитов,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услуги, в порядке, предусмотренном законами Республики Казахстан.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социальной помощи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специалистам социальной сферы,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приобретению топлива"     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сельских округов Качирского района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053"/>
        <w:gridCol w:w="2293"/>
        <w:gridCol w:w="1754"/>
        <w:gridCol w:w="1993"/>
        <w:gridCol w:w="129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аппарата акима сельского округа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Байконысского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Байконыс, с. Кызылтан, с. Тлеубай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(871833)95490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Байконыс, улица Гвардейская,15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Берегового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Береговое, с. Осьмерыжск, с. Зеленая Роща, с. Луговое, с. Тихомировка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(871833)94396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Береговое, улица Намазбаева, 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Березовского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Березовка, с. Малые Березняки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(871833)98642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Березовка, улица Советов, 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Бобровского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Жанабет, с. Жаскайрат, с. Боброво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(871833)93450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Жанабет, улица 60 лет Октября, 25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Верненского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Львовка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(871833)40637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Львовка, улица Кирова,25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Воскресенского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Воскресенка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(871833)23131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Воскресенка, улица 70 лет Октября,1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Жана-Курлусского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Трофимовка, с. Тегистык, с. Покровка, с. Жана-Курлус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(871833)91597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Трофимовка, улица М-Горького,13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Ивановского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Ивановка, с. Новоспасовка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(871833)40390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Ивановка, улица Советов, 21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Калиновского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Калиновка, с. Кызылдау, с. Каратал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(871833)21386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Калиновка, улица Победы, 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Коммунарского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Фрументьевка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(871833)40738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Коммунар, улица Школьная, 29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3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Октябрьского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Октябрьск, с. Мотогул, с. Первомайское, с. Лесное, c. Благовещенка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(871833)97585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Октябрьск, улица Панфилова, 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Песчанского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Песчаное, с. Карасук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(871833)26897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Песчаное,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Шоссейная, 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Теренкольского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с. Ынталы, с. Юбилейное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(871833)21494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улица Тургенева, 85а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Федоровского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с. Конторка, с. Воронцовка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(871833)40226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улица Школьная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социальной помощи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специалистам социальной сферы,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приобретению топлива"     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взаимодействие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(процедур) структурно-функциональных единиц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1) при обращении в уполномоченный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1973"/>
        <w:gridCol w:w="1813"/>
        <w:gridCol w:w="1773"/>
        <w:gridCol w:w="1833"/>
        <w:gridCol w:w="1753"/>
        <w:gridCol w:w="1553"/>
      </w:tblGrid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2) при обращении к акиму сельского округа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2007"/>
        <w:gridCol w:w="1704"/>
        <w:gridCol w:w="1639"/>
        <w:gridCol w:w="1834"/>
        <w:gridCol w:w="1812"/>
        <w:gridCol w:w="1943"/>
        <w:gridCol w:w="1402"/>
      </w:tblGrid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предоставленных документов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уведомления, либо мотивированного ответа об отказе в предоставлении услуги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документов в отдел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уведомления, либо мотивированного ответа об отказе в предоставлении услуги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специалисту аппарата акима сельского округа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рабочих дней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социальной помощи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специалистам социальной сферы,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приобретению топлива"     </w:t>
      </w:r>
    </w:p>
    <w:bookmarkEnd w:id="16"/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1) при обращении потребителем в уполномоченный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406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2) при обращении потребителя к акиму сельского круга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2644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 от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декабря 2012 года N 488/17</w:t>
      </w:r>
    </w:p>
    <w:bookmarkEnd w:id="19"/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направлений лицам</w:t>
      </w:r>
      <w:r>
        <w:br/>
      </w:r>
      <w:r>
        <w:rPr>
          <w:rFonts w:ascii="Times New Roman"/>
          <w:b/>
          <w:i w:val="false"/>
          <w:color w:val="000000"/>
        </w:rPr>
        <w:t>
на участие в активных формах содействия занятости"</w:t>
      </w:r>
    </w:p>
    <w:bookmarkEnd w:id="20"/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"Выдача направлений лицам на участие в активных формах содействия занятости"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стандарта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занятости и социальных программ Качирского района" (далее – уполномоченный орган), расположенного по адресу: Павлодарская область, Качирский район, село Теренколь, улица Тургенева, 85а, www.terenkol.pavlodar.gov.kz, график работы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– "Выдача направлений лицам на участие в активных формах содействия занятости"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"Выдачу направлений лицам на молодежную практику";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"Выдачу направлений лицам на общественные работы";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"Выдачу направлений лицам для трудоустройства на социальное рабочее место";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"Выдачу направлений для трудоустройства";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"Выдачу направлений лицам на профессиональную подготовку, переподготовку и повышение квалификации";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"Оказание бесплатных услуг лицам в профессиональной ориентации".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являются выдача получателю государственной услуги направления на участие в активных формах содействия занятости на бумажном носителе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оказываемой государственной услуги "Оказание бесплатных услуг лицам в профессиональной ориентации" является устное информирование (консультирование) получателя государственной услуги о перечне профессий и специальностей, на которые возможно его трудоустройство.</w:t>
      </w:r>
    </w:p>
    <w:bookmarkEnd w:id="22"/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предоставления государственной услуги с момента предъявления необходимых документов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отказывается в выдаче направления безработным в случае отсутствия регистрации получателя государственной услуги в качестве безработного в уполномоченном органе (за исключением "Выдача направлений для трудоустройства" и "Оказания бесплатных услуг лицам в профессиональной ориентации").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Выдача направления осуществляется при личном посещении получателем государственной услуги уполномоченного органа по местожительству.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получатель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5"/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услуги, в порядке, предусмотренном законами Республики Казахстан.</w:t>
      </w:r>
    </w:p>
    <w:bookmarkEnd w:id="26"/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направлений лицам на участие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активных формах содействия занятости"</w:t>
      </w:r>
    </w:p>
    <w:bookmarkEnd w:id="27"/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структурно–функциональных единиц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793"/>
        <w:gridCol w:w="2433"/>
        <w:gridCol w:w="2833"/>
        <w:gridCol w:w="239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структурно–функциональных единиц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документов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направления на участие в активных формах содействия занятости либо мотивированного ответа об отказе в предоставлении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  в журнале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проекта направления или мотивированного отказа о предоставлении государственной услуги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направления либо мотивированного ответа об отказе в предоставлении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</w:tbl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направлений лицам на участие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активных формах содействия занятости"</w:t>
      </w:r>
    </w:p>
    <w:bookmarkEnd w:id="29"/>
    <w:bookmarkStart w:name="z5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86614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614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