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0799" w14:textId="d5f0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11 октября 2010 года N 225-4/28 "Об утверждении Правил предоставления жилищной помощи малообеспеченным семьям (гражданам)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в Железинском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июня 2012 года N 36-5/5. Зарегистрировано Департаментом юстиции Павлодарской области 12 июля 2012 года N 12-6-148. Утратило силу решением маслихата Железинского района Павлодарской области от 14 июня 2013 года N 130-5/15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Железинского района Павлодарской области от 14.06.2013 N 130-5/15.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года "Об утверждении Правил предоставления жилищной помощи"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11 октября 2010 года N 225-4/28 "Об утверждении Правил предоставления жилищной помощи малообеспеченным семьям (гражданам)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в Железинском районе" (зарегистрированное в Реестре государственной регистрации нормативных правовых актов за N 12-6-97, опубликованное 30 октября 2010 года в районной газете "Родные просторы" N 44)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малообеспеченным семьям (гражданам) по оплате содержания жилища, потребления коммунальных услуг, услуг связи и компенсации затрат на отдельные виды капитального ремонта общего имущества объекта кондоминиума в Железинском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"10 (десяти) " заменить словами "7 (семи)";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"5 (пяти)" заменить словами "7 (семи)".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Сагандыков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