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64c4" w14:textId="6b46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XLIII сессия IV созыва) от 20 декабря 2011 года N 262/43 "О бюджете Баянаульского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05 ноября 2012 года N 50/9. Зарегистрировано Департаментом юстиции Павлодарской области 13 ноября 2012 года N 3259.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областного маслихата (ІХ сессия, V созыва) от 12 октября 2012 года N 81/9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 сессия, ІV созыва) от 6 декабря 2011 года N 404/40 "Об областном бюджете на 2012 – 2014 годы""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Баянаульского районного маслихата (очередная ХLІІІ сессия ІV созыва) от 20 декабря 2012 года N 262/43 "О бюджете Баянаульского района на 2012 – 2014 годы" (зарегистрированное в Реестре государственной регистрации нормативных правовых актов за N 12-5-96, опубликованное в районной газете "Баянтау" от 13 января 2012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"4477803" заменить цифрами "4484726";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"4562305" заменить цифрами "4569228";";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Токпаева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ІХ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2012 года N 50/9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ХLІІІ сессия ІV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2011 года N 262/43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2012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