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f9282" w14:textId="d0f92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социальной помощи отдельным категориям нуждающихся граждан города Аксу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Аксу Павлодарской области от 23 июля 2012 года N 39/7. Зарегистрировано Департаментом юстиции Павлодарской области 10 августа 2012 года N 12-2-206. Утратило силу решением маслихата города Аксу Павлодарской области от 31 января 2014 года N 195/27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города Аксу Павлодарской области от 31.01.2014 N 195/27.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По всему тексту слова "копии регистрационного номера налогоплательщика (далее - РНН), копии свидетельства о присвоении социального идентификационного кода (далее - СИК);", "копии РНН, копии СИК,", "копии РНН," заменены словами "копии документа, подтверждающего идентификационный номер" постановлением акимата города Аксу Павлодарской области от 20.12.2012 </w:t>
      </w:r>
      <w:r>
        <w:rPr>
          <w:rFonts w:ascii="Times New Roman"/>
          <w:b w:val="false"/>
          <w:i w:val="false"/>
          <w:color w:val="ff0000"/>
          <w:sz w:val="28"/>
        </w:rPr>
        <w:t>N 88/11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льготах и социальной защите участников, инвалидов Великой Отечественной войны и лиц, приравненных к ним",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в целях оказания социальной помощи отдельным категориям нуждающихся граждан Аксуский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Социальная помощь предоставляется следующим категориям граждан Республики Казахстан, постоянно проживающим на территории Аксуского региона (далее – граждане):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участники и инвалиды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военнослужащие, а также лица начальствующего и рядового состава органов внутренних дел и государственной безопасности бывшего Союза ССР, проходившие в период Великой Отечественной войны службу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лица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занимавшие штатные должности в воинских частях, штабах, учреждениях, входивших в состав действующей армии в период Великой Отечественной войны, либо находившиеся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граждане, работавшие в период блокады в городе Ленинграде на предприятиях, в учреждениях и организациях города и награжденные медалью "За оборону Ленинграда" и знаком "Житель блокадного Ленинграда";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бывшие несовершеннолетние узники концлагерей, гетто и других мест принудительного содержания, созданных фашистами и их союзниками в период второй мировой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военнослужащие, принимавшие участие в боевых действиях и ставшие инвалидами при прохождении воинской службы в Афганистане или других государствах, в которых велись боевые действия;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лица, принимавшие участие в ликвидации последствий и ставшие инвалидами вследствие катастрофы на Чернобыльской атомной электростанции (далее - АЭС);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военнослужащие, ставшие инвалидами вследствие ранения, контузии, увечья, полученных при защите бывшего Союза ССР, при исполнении иных обязанностей воинской службы в другие периоды или вследствие заболевания, связанного с пребыванием на фронте;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лица начальствующего и рядового состава органов государственной безопасности бывшего Союза ССР и органов внутренних дел, ставшие инвалидами вследствие ранения, контузии, увечья, полученных при исполнении служебных обязанностей, либо вследствие заболевания, связанного с пребыванием на фронте или выполнением служебных обязанностей в государствах, где велись боевые действия;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семьи военнослужащих, погибших (умерших) при прохождении воинской службы в мирное время;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супруга (супруг), не вступивших в повторный брак;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жены (мужья) умерших инвалидов войны и приравненных к ним инвалидов, а также жены (мужья) умерших участников войны, партизан, подпольщиков, граждан, награжденных медалью "За оборону Ленинграда" и знаком "Житель блокадного Ленинграда",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вступили в другой брак;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войны, лица, проработавшие (прослужившие) не менее 6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лица, достигшие пенсионного возраста,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одинокие и одиноко проживающие граждане, состоящие на учете в отделении социальной помощи на дому инвалидам и престарелым;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граждане, получающие минимальный размер пенсии;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граждане, получающие пенсионные выплаты по возрасту в неполном объеме, но не более минимального размера пенсии;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граждане, получающие государственное базовое социальное пособие по возрасту;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граждане, в возрасте от 80 до 100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граждане, в возрасте от 100 и более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инвалиды,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одинокие и одиноко проживающие инвалиды, состоящие на учете в отделении социальной помощи на дому инвалидам и престарелым;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дети инвалиды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инвалиды 1 и 2 групп;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инвалиды, имеющие в составе семьи детей (ребенка) дошкольного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инвалиды, обучающиеся в высших и средних учебных заведениях по заочной и дистанционной формам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безработные граждане, состоящие на учете в государственном учреждении "Отдел занятости и социальных программ города Аксу";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лица, освободившиеся из мест лишения свободы, осужденные к наказанию, не связанному с изоляцией от 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лица, страдающие онкологическим заболеванием, состоящие на диспансерном учете у врача-онколога;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лица, страдающие туберкулезом;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лица, страдающие заболеванием вирус иммунодефицита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лица, оставшиеся без средств к существованию, вследствие чрезвычайных ситуаций природного и техногенного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студенты из малообеспеченных семей, из числа детей сирот, детей, оставшихся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беременные женщины, вставшие на учет в сроке беременности до 12 недель;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малообеспеченные многодетные матери, имеющие четырех и более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матери, не состоящие в браке (в супружестве), вдовы и опекуны, воспитывающие детей инвалидов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многодетные матери, награжденные подвесками "Алтын алқа" "Күміс алқа" или ранее получившие звание "Мать-Героиня", а также орденами "Материнская слава" I и II степени;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выпускники высших медицинских учебных заведений, прибывшие для работы в город Аксу.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маслихата города Аксу Павлодарской области от 20.12.2012 </w:t>
      </w:r>
      <w:r>
        <w:rPr>
          <w:rFonts w:ascii="Times New Roman"/>
          <w:b w:val="false"/>
          <w:i w:val="false"/>
          <w:color w:val="000000"/>
          <w:sz w:val="28"/>
        </w:rPr>
        <w:t>N 88/11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12.04.2013 </w:t>
      </w:r>
      <w:r>
        <w:rPr>
          <w:rFonts w:ascii="Times New Roman"/>
          <w:b w:val="false"/>
          <w:i w:val="false"/>
          <w:color w:val="000000"/>
          <w:sz w:val="28"/>
        </w:rPr>
        <w:t>N 124/15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"Отдел занятости и социальных программ города Аксу" (далее - уполномоченный орган) оказывает единовременную социальную помощь к указанным памятным и праздничным датам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 дню Победы в Великой Отечественной войне: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категории, указанной в подпункте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социальная помощь в размере 75 000 (семьдесят пять тысяч) тенге, на текущий ремонт жилья в размере 15000 (пятнадцать тысяч) тенге, на приобретение продуктовых наборов в размере 5000 (пять тысяч) тенге на основании списка Аксуского городского отделения Павлодарского областного филиала Республиканского государственного казенного предприятия "Государственный центр по выплате пенсий Министерства труда и социальной защиты населения Республики (далее - Центр), с указанием расчетного счета получателя в почтовом отделении акционерного общества "Казпочта" или банках второго уровня (далее - расчетный счет);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категорий, указанных в подпунктах 2), 3), 4), 5), 8), 9), 10), 11), 12), 13)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3000 (три тысячи) тенге на основании списка Центра, с указанием расчетного счета;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международному женскому дню 8 марта: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категории, указанной в подпункте 24)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4000 (четыре тысячи) тенге на основании заявления с указанием расчетного счета, копии удостоверения личности, копии документа, подтверждающего идентификационный номер; копии книги регистрации граждан (далее - КРГ) или справки адресно-справочного бюро (далее - САСБ), копии свидетельства о рождении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категории, указанной в подпункте 25)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4000 (четыре тысячи) тенге на основании заявления с указанием расчетного счета, копии удостоверения личности, копии документа, подтверждающего идентификационный номер, копии КРГ или САСБ, копии свидетельства о рождении ребенка, справки об инвалидности ребенка, справки формы N 4 или свидетельства о смерти отца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 дню пожилого человека для категорий, указанных в подпункте 4)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абзацах 3, 4, 5, 6 в размере 2000 (две тысячи) тенге на основании списка Центра, с указанием расчетного счета;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7 в размере 5000 (пять тысяч) тенге на основании списка Центра, с указанием расчетного счета;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 дню инвалида для категорий, указанных в абзацах 3, 4 подпункта 15)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4000 (четыре тысячи) тенге на основании списка Центра, с указанием расчетного счета;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 дню вывода войск из Афганистана для категории указанной в подпункте 6)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(только участники боевых действий в Афганистане) в размере 6000 (шесть тысяч) тенге на основании списка Центра, с указанием расчетного счета;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 дню аварии на Чернобыльской АЭС для категории, указанной в подпункте 7)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6000 (шесть тысяч) тенге на основании списка Центра, с указанием расчетного счета;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 Дню Первого Президента для категории, указанной в подпункте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, в размере 25000 (двадцать пять тысяч)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изменениями, внесенными решениями маслихата города Аксу Павлодарской области от 20.12.2012 </w:t>
      </w:r>
      <w:r>
        <w:rPr>
          <w:rFonts w:ascii="Times New Roman"/>
          <w:b w:val="false"/>
          <w:i w:val="false"/>
          <w:color w:val="000000"/>
          <w:sz w:val="28"/>
        </w:rPr>
        <w:t>N 88/11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12.04.2013 </w:t>
      </w:r>
      <w:r>
        <w:rPr>
          <w:rFonts w:ascii="Times New Roman"/>
          <w:b w:val="false"/>
          <w:i w:val="false"/>
          <w:color w:val="000000"/>
          <w:sz w:val="28"/>
        </w:rPr>
        <w:t>N 124/15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Единовременная социальная помощь без учета доходов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категории, указанной в подпункте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возмещение расходов за проезд один раз в год в госпитали городов Астаны и Алматы и обратно к месту постоянного проживания на основании заявления с указанием расчетного счета, копии удостоверения личности, копии документа, подтверждающего идентификационный номер, копии КРГ или САСБ и проездных билетов на автомобильном или железнодорожном транспорте;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категорий указанных в подпунктах 1), 6)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протезирование зубов, согласно справке медицинского учреждения, но не более 15000 (пятнадцать тысяч) тенге на основании заявления с указанием расчетного счета, копии удостоверения личности, копии документа, подтверждающего идентификационный номер, копии КРГ или САСБ, и квитанции об оплате;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категорий, указанных в подпунктах 14), 24), 26)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  (за исключением граждан, имеющих право на получение санаторно-курортного лечения из средств областного бюджета) социальная помощь на получение санаторно-курортного лечения или краткосрочного отдыха и оздоровления в размере 49000 (сорок девять тысяч) тенге на основании заявления с указанием расчетного счета, копии удостоверения личности, копии документа, подтверждающего идентификационный номер, копии КРГ или САСБ и копии санаторно-курортной карты;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заявитель после получения санаторно-курортного лечения или краткосрочного отдыха и оздоровления предоставляет в уполномоченный орган документ, подтверждающий получение санаторно-курортное лечения или отдыха и оздоровления;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для категории, указанной в абзацах 2 пунктов 14), 15) на приобретение твердого топлива в размере 5 (пяти) месячных расчетных показателей (далее - МРП) на основании заявления с указанием расчетного счета, копии удостоверения личности, копии документа, подтверждающего идентификационный номер, копии КРГ или САСБ, справки уполномоченного органа о состоянии на учете;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 погребение для категории, указанной в подпункте 16)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15 (пятнадцати) МРП на основании заявления супруга (супруги) или близкого родственника с указанием расчетного счета, копии удостоверения личности, копии документа, подтверждающего идентификационный номер, копии КРГ или САСБ, свидетельства о смерти, справки уполномоченного органа о состоянии на учете на момент смерти;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документирование на удостоверение личности гражданина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категории, указанной в подпункте 16)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основании заявления с указанием расчетного счета, копии удостоверения личности, копии документа, подтверждающего идентификационный номер, копии КРГ или САСБ, справки уполномоченного органа о состоянии на учете;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категории, указанной в подпункте 17)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основании заявления с указанием расчетного счета, копии документа, подтверждающего идентификационный номер, копии КРГ или САСБ, справки об освобождении или подтверждающей судимость;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для категории, указанной в подпункте 18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7 (семи) МРП на основании заявления с указанием расчетного счета, копии удостоверения личности, копии документа, подтверждающего идентификационный номер, копии КРГ или САСБ, и справки медицинского учреждения, подтверждающей болезнь;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для категории, указанной в подпункте 19)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, проживающим в черте городе Аксу и находящимся на амбулаторном лечении, в размере 7 (семи) МРП на основании заявления с указанием расчетного счета, копии удостоверения личности, копии документа, подтверждающего идентификационный номер, копии КРГ или САСБ, справки, подтверждающей болезнь, выданной ГУ "Аксуская противотуберкулезная больница";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для категории, указанной в подпункте 20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7 (семи) МРП на основании списка, предоставляемого Аксуским отделением ГУ "Павлодарский областной центр по профилактике и борьбе со СПИДом", с указанием расчетного счета;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для категории, указанной в подпункте 21)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15 (пятнадцати) МРП на основании заявления с указанием расчетного счета, копии удостоверения личности, копии документа, подтверждающего идентификационный номер, копии КРГ или САСБ, акта противопожарной службы о пожаре и справки или заключения, выданного Пожарными частями N 11 и N 17 ГУ "Департамент по мобилизационной подготовке и чрезвычайным ситуациям Павлодарской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на оказание образовательных услуг для категории, указанной в подпункте 22)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основании заявления с указанием расчетного счета, копии удостоверения личности, копии документа, подтверждающего идентификационный номер, копии КРГ или САСБ, трехстороннего договора на оказание образовательных услуг заключенного между студентом, акимом города Аксу и руководителем высшего учебного заведения;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для категории, указанной в подпункте 23)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5 (пяти) МРП на основании заявления с указанием расчетного счета, копии удостоверения личности, копии документа, подтверждающего идентификационный номер, копии КРГ или САСБ, справки врачебно-консультационной комиссии коммунального государственного предприятия на праве хозяйственного ведения "Поликлиника города Аксу";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на развитие личного подсобного хозяйства для категории, указанной в подпункте 16)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210000 (двести десять тысяч) тенге на основании заявления с указанием расчетного счета, копии удостоверения личности, копии документа, подтверждающего идентификационный номер, КРГ или САСБ, акта обследования материально-бытовых условий;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заявитель, после получения данной социальной помощи в течение двух месяцев предоставляет в уполномоченный орган документ, подтверждающий наличие подсобного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для категорий, указанных в подпунктах 1), 2) , 3), 4), 5), 8), 9), 10), 11), 12), 13), 14)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социальные услуги по организации экскурсионной поездки в город Астана, оказываемые в соответствии с заключенным договором о государственных закупках, на основании списка, предоставляемого Аксуским городским филиалом общественного объединения "Организация ветеранов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для категории, указанной в подпункте 27)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200 (двухсот) МРП на основании заявления с указанием расчетного счета, копии удостоверения личности, копии документа, подтверждающего идентификационный номер, копии КРГ или САСБ, копии диплома об окончании высшего учебного заведения с приложениями, копии свидетельства об окончании интернатуры, копии приказа о приеме на работу;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для категории, указанной в подпункте 16)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фактической стоимости - для оплаты установки национального спутникового телевидения на основании заявления с указанием расчетного счета, копии удостоверения личности, копии документа, подтверждающего идентификационный номер, копии книги регистрации граждан или справки адресно-справочного бюро;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для категорий, указанных в подпунктах 1), 13)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2 (двух) месячных расчетных показателей для подписки на областные и городские газеты, имеющие государственный заказ на реализацию государственной информационной политики на местном уровне, на основании заявления с указанием расчетного счета, копии удостоверения личности, копии документа, подтверждающего идентификационный номер, копии книги регистрации граждан или справки адресно-справочного бюро.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решениями маслихата города Аксу Павлодарской области от 25.10.2012 </w:t>
      </w:r>
      <w:r>
        <w:rPr>
          <w:rFonts w:ascii="Times New Roman"/>
          <w:b w:val="false"/>
          <w:i w:val="false"/>
          <w:color w:val="000000"/>
          <w:sz w:val="28"/>
        </w:rPr>
        <w:t>N 71/9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20.12.2012 </w:t>
      </w:r>
      <w:r>
        <w:rPr>
          <w:rFonts w:ascii="Times New Roman"/>
          <w:b w:val="false"/>
          <w:i w:val="false"/>
          <w:color w:val="000000"/>
          <w:sz w:val="28"/>
        </w:rPr>
        <w:t>N 88/11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12.04.2013 </w:t>
      </w:r>
      <w:r>
        <w:rPr>
          <w:rFonts w:ascii="Times New Roman"/>
          <w:b w:val="false"/>
          <w:i w:val="false"/>
          <w:color w:val="000000"/>
          <w:sz w:val="28"/>
        </w:rPr>
        <w:t>N 124/15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Ежеквартальная социальная помощь без учета доходов предоставляется на оздоровление для категорий, указанных в подпунктах 6), 7)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2 (двух) МРП на основании списка Центра, с указанием расчетного счета 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Ежемесячная социальная помощь без учета доходов: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категории, указанной в подпункте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социальная помощь на приобретение лекарств в размере 1 МРП, на возмещение затрат по коммунальным услугам, при условии письменного отказа от жилищной помощи, оказываемой за счет средств городского бюджета, в размере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(пяти) МРП - на основании списка Центра, с указанием расчетного счета;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категории, указанной в подпункте 15)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социальные услуги по транспортной перевозке инвалидов, имеющих затруднения в передвижений в черте города Аксу, оказываемые на основании государственного социального заказа, в соответствии с заключенным договором о государственных закупках;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категории, указанной в подпункте 19)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проживающим в сельской местности города Аксу, на проезд и питание в период амбулаторного лечения в размере 5 (пяти) МРП на основании заявления с указанием расчетного счета, копии удостоверения личности, копии документа, подтверждающего идентификационный номер, копии КРГ или САСБ, справки, подтверждающей болезнь, выданной ГУ "Аксуская противотуберкулезная больница";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проживающим в городе Аксу и находящимся на амбулаторном лечении, социальные услуги по обеспечению горячим питанием, оказываемые на основании государственного социального заказа, в соответствии с заключенным договором о государственных закупках на основании списка, предоставляемого государственным учреждением "Аксуская противотуберкулезная больница";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для категории, указанной в абзаце пятом подпункта 15)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оплаты посещения детского дошкольного учреждения детьми (ребенком) в размере установленной стоимости на основании заявления с указанием расчетного счета, копии удостоверения личности, копии документа, подтверждающего идентификационный номер, копии книги регистрации граждан или справки адресно-справочного бюро;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для категории, указанной в абзаце шестом подпункта 15)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фактической стоимости - для оплаты за подключение к "Internet" и пользование им по широкополосному доступу на основании заявления с указанием расчетного счета, копии удостоверения личности, копии документа, подтверждающего идентификационный номер, копии книги регистрации граждан или справки адресно-справочного бюро.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с изменениями, внесенными решениями маслихата города Аксу Павлодарской области от 20.12.2012 </w:t>
      </w:r>
      <w:r>
        <w:rPr>
          <w:rFonts w:ascii="Times New Roman"/>
          <w:b w:val="false"/>
          <w:i w:val="false"/>
          <w:color w:val="000000"/>
          <w:sz w:val="28"/>
        </w:rPr>
        <w:t>N 88/11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12.04.2013 </w:t>
      </w:r>
      <w:r>
        <w:rPr>
          <w:rFonts w:ascii="Times New Roman"/>
          <w:b w:val="false"/>
          <w:i w:val="false"/>
          <w:color w:val="000000"/>
          <w:sz w:val="28"/>
        </w:rPr>
        <w:t>N 124/15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Ежемесячная помощь с учетом доходов для категории, указанной в подпункте 22)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период обучения в высших учебных заведениях предоставляется социальная помощь на проживание, питание и проезд к месту жительства в размере 15235 (пятнадцать тысяч двести тридцать пять) тенге на основании документов, указанных в подпункте 11)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городского маслихата от 27 января 2012 года N 5/2 "О перечне отдельных категорий граждан, имеющих право на дополнительную социальную помощь в 2012 году" (зарегистрированное в Реестре государственной регистрации нормативных правовых актов за N 12-2-195, опубликованное 3 марта 2012 года в газете "Акжол - Новый Путь" N 18)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Контроль за исполнением настоящего решения возложить на постоянную комиссию Аксуского городского маслихата по вопросам социальной и молодежной политики, законности и правопорядка.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Г. Амирханова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М. Омаргалиев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