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7538" w14:textId="f757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социальной сферы и ветеринарии, прибывшим для работы и проживания в сельские населенные пункты Аксуского региона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24 мая 2012 года N 33/5. Зарегистрировано Департаментом юстиции Павлодарской области 11 июня 2012 года N 12-2-201. Утратило силу в связи с истечением срока действия (письмо маслихата города Аксу Павлодарской области от 18 октября 2013 года N 1-11/127)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18.10.2013 N 1-11/127).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выплаты подъемного пособия в сумме равной семидесятикратному месячному расчетному показателю и социальную поддержку для приобретения жилья в виде бюджетного кредита в сумме, не превышающей одну тысячу пятисоткратный размер месячного расчетного показателя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Аксуского региона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Амирханова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