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1535" w14:textId="1b51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 Асенкритовского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Асенкритовского сельского округа Тарановского района Костанайской области от 21 февраля 2012 года № 1. Зарегистрировано Управлением юстиции Тарановского района Костанайской области 28 марта 2012 года № 9-18-162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 Асенкритовка, Баталы, Варваринка, Кызылжар, Николаевка, Майлин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безымянным улицам сел Асенкритовка, Баталы, Варваринка, Кызылжар, Николаевка, Майлин Асенкритовского сельского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У. Курмангалиев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акима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Асенкритовского сельского округа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февраля 2012 года № 1 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безымянным улицам села Асенкритовка Асенкритовского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– улица Аятская;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– улица Набережная;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– улица Новая;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– улица Молодежная;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№ 5 – улица Строительная;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№ 6 – улица Терешковой;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№ 7 – улица Школьная;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№ 8 – улица Черемушки;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№ 9 – улица Промышленная 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безымянным улицам села Баталы Асенкритовского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– улица Железнодорожная;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– улица Приозерная;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– улица Степная;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– улица Элеваторная.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Присвоить наименования безымянным улицам села Варваринка Асенкритовского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– улица Набережная;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– улица Строительная;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– улица Центральная;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– улица Южная.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Присвоить наименования безымянным улицам села Кызылжар Асенкритовского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– улица Набережная;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– улица Нижняя;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– улица Новая;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– улица Пионерская;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№ 5 – улица Садовая;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№ 6 – улица Физкультурная.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Присвоить наименования безымянным улицам села Николаевка Асенкритовского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– улица Восточная;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– улица Комсомольская;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– улица Молодежная;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– улица Набережная;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№ 5 – улица Строительная.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Присвоить наименования безымянным улицам села Майлин Асенкритовского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– улица Верхняя;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– улица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– улица Набережная;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– улица Центральная.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