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7cae" w14:textId="a7d7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5 декабря 2011 года № 541 "Об определении целевых групп населения в 2012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16 апреля 2012 года № 181. Зарегистрировано Управлением юстиции Тарановского района Костанайской области 10 мая 2012 года № 9-18-167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 постановление акимата "Об определении целевых групп населения в 2012 году" от 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9-18-155, опубликовано 19 января 2012 года в газете "Маяк")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лица, состоящие на учете службы пробации уголовно-исполнительной инспекции.".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Л. Утешева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Ересько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