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ddb7" w14:textId="77bd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апреле-июне, октябре-декабре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5 апреля 2012 года № 127. Зарегистрировано Управлением юстиции Сарыкольского района Костанайской области 17 апреля 2012 года № 9-17-137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 и Указом Президента Республики Казахстан от 1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граждан на срочную воинскую службу в Вооруженные Силы Республики Казахстан, Внутренние войска Министерства внутренних дел Республики Казахстан, Комитет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апреле-июне, октябре-декабре 2012 года через государственное учреждение "Отдел по делам обороны Сарыкольского района Костанайской области"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работу районной призывной и медицинской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внутренних дел Сарыкольского района Департамента внутренних дел Костанайской области Министерства внутренних дел Республики Казахстан" (по согласованию) в период проведения призыва и отправок команд: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охрану общественного порядка среди призывников на районном призывном участке.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  акима района Дутпаева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 и распространяется на отношения, возникшие с 1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                       А. Турсунов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Сарыкольского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З. Тулеубаев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 Сарыкольского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Т. Утегенов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"Сарыкольская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Ж. Кусаинов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