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ddd9" w14:textId="06d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сентября 2011 года № 471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июля 2012 года № 51. Зарегистрировано Департаментом юстиции Костанайской области 3 августа 2012 года № 9-14-181. Утратило силу - Решением маслихата Костанайского района Костанайской области от 20 декабря 2012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Костанайского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20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9-14-158, опубликовано 21 октября 2011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лицам, больным туберкулезом,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10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"Перечень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лиц больных туберкулезом,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Двуреченский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Панин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З. Кенжегарина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