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369f" w14:textId="4ac3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18 января 2012 года № 46. Зарегистрировано Управлением юстиции Костанайского района Костанайской области 15 февраля 2012 года № 9-14-166. Утратило силу постановлением акимата Костанайского района Костанайской области от 22 декабря 2015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после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5-2)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принять меры по содействию в трудоустройстве инвалидов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Костанайского района С. Кульбекова.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