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405e" w14:textId="c7a40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11 июня 2012 года № 193. Зарегистрировано Управлением юстиции Карасуского района Костанайской области 19 июня 2012 года № 9-13-152. Утратило силу постановлением акимата Карасуского района Костанайской области от 21 апреля 2016 года № 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Карасуского района Костанайской области от 21.04.2016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несовершеннолетних выпускников интернатных организаций в Карасуском районе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Карасуского района" принять меры по содействию в трудоустройстве несовершеннолетних выпускников интернатных организаций,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Карасуского района Уалиева Б.Б.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Сейфуллин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