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8c2e" w14:textId="9558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15 декабря 2010 года № 451 "Об установлении квоты рабочих мест для лиц, освобожденных из мест лишения свободы"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29 мая 2012 года № 303. Зарегистрировано Управлением юстиции Карабалыкского района Костанайской области 15 июня 2012 года № 9-12-191. Утратило силу постановлением акимата Карабалыкского района Костанайской области от 2 февраля 2016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Карабалыкского района Костанайской области от 02.02.2016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установлении квоты рабочих мест для лиц, освобожденных из мест лишения свободы" от 15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9-12-149, опубликовано 27 января 2011 года в районной газете "Айна"),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Карабалыкского района" принять меры по содействию в трудоустройстве лиц, состоящих на учете службы пробации уголовно-исполнительной инспекции, а также лиц, освобожденных из мест лишения свободы, в соответствии с квотой.".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Исенбаева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