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0999" w14:textId="5180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1 января 2012 года № 43 "Об определении целевых групп населения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апреля 2012 года № 186. Зарегистрировано Управлением юстиции Карабалыкского района Костанайской области 14 мая 2012 года № 9-12-187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 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целевых групп населения на 2012 год" от 11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2-174, опубликовано 20 января 2012 года в районной газете "Айн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пунктом 1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Лица, состоящие на учете службы пробации уголовно-исполнительной инспек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