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bda" w14:textId="e6ab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апреля 2012 года № 116. Зарегистрировано Управлением юстиции Аулиекольского района Костанайской области 25 апреля 2012 года № 9-7-158. Утратило силу постановлением акимата Аулиекольского района Костанайской области от 24 июля 2013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Аулиекольского района Костанайской области от 24.07.2013 № 279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целях реализации бюджета,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дому, ежеквартально, на каждого ребенка, в размере восьмикратного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выплачивается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Аулиекольского района Калиева М.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Нургалиев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