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572f" w14:textId="7ec5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30 декабря 2011 года № 371 "Об определении целевых групп населения, проживающих на административной территории Алтынсаринского района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16 апреля 2012 года № 92. Зарегистрировано Управлением юстиции Алтынсаринского района Костанайской области 14 мая 2012 года № 9-5-145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февраля 2012 года "О внесении изменений и дополнений в некоторые законодательные акты Республики Казахстан по вопросам службы пробации",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целевых групп населения, проживающих на административной территории Алтынсаринского района на 2012 год" от 30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9-5-137, опубликовано в газете "Таза бұлақ – Чистый родник" от 2 февраля 2012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Лица, состоящие на учете службы пробации уголовно-исполнительной инспекции.".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