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12cf2" w14:textId="ae12c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июля 2010 года № 346 "Об утверждении Правил оказания жилищной помощи в городе Лисаковске"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15 мая 2012 года № 38. Зарегистрировано Управлением юстиции города Лисаковска Костанайской области 25 мая 2012 года № 9-4-209. Утратило силу решением маслихата города Лисаковска Костанайской области от 29 апреля 2015 года № 297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города Лисаковска Костанайской области от 29.04.2015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"Об утверждении Правил оказания жилищной помощи в городе Лисаковске" от 28 июля 2010 года 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9-4-170, опубликовано 9 сентября 2010 года в газете "Лисаковская новь")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"2. Для назначения жилищной помощи семья (гражданин) (далее-заявитель) обращается в уполномоченный орган, осуществляющий назначение жилищной помощи (далее – уполномоченный орган), либо центр обслуживания населения на альтернативной основе (далее – центр) с заявлением и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"12. Жилищная помощь определяется, как разница между суммой оплаты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пользованием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"13. Совокупный доход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действующим законодательством.";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"15. Доля предельно допустимых расходов семьи (гражданина) в пределах установленных норм устанавливается в размере десяти процентов от совокупного дохода.";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"23. Выплата жилищной помощи осуществляется уполномоченным органом по заявлению получателя жилищной помощи через банки второго уровня на банковские счета получателя жилищной помощи, поставщиков услуг, органов управления объектом кондоминиума, на сберегательные и текущие счета объектов кондоминиума.".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 сессии                                  Д. Мироненко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Г. Жарылкасымова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жилищно-коммунального хозяйства,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пассажирского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автомобильных дорог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Т. Соколова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Л. Бочаренко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В. Денисенко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