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ec0f" w14:textId="7bfe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26 декабря 2012 года № 635. Зарегистрировано Департаментом юстиции Костанайской области 11 января 2013 года № 3984.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2013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работах, производить из средств местного бюджета за фактически выполненные работы в размере 1,7 минимальной месячной заработной 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что,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города Аркалыка" и организациями, определенными в перечне.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общественных работ в 2012 году" от 13 января 2012 года № 41 (зарегистрировано в Реестре государственной регистрации нормативных правовых актов под № 9-3-161 от 2 февраля 2012 года, опубликовано в газете "Аркалык хабары" № 6 (392)) от 10 февраля 2012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Е. О. Теменова.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 и распространяется на отношения, возникшие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Абдыгалиулы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"Аркалыкский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суд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Департамента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Нысанбаев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филиалом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архив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 региональный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М. Бопина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городу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Аркалыку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Б. Алмагамбетов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У. Уразалиев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"Стадион "Жигер"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Л. Таскаева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Е. Махмутов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А. Бекенова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для женщин,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детей"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М. Досова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 дидары"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 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не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ходными дня-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обеден-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не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 предва-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"Іскер-Арқалық"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не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 предва-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не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 предва-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не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 предва-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ходными дня-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обеден-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Костанай-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Аркалыку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адаптации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не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 предва-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не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 предва-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тника 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тывая огра-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предусмот+-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тника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делю, 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ходными дня-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архи-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тектуры и градо-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тывая огра-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в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делю, учи-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тывая огра-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тника общес-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тывая огра-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захстан, 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ходными дня-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обеден-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рывом не 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ренней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делю, учи-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тывая огра-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довым зако-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 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