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fad1" w14:textId="b18f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октября 2010 года № 291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27 июля 2012 года № 49. Зарегистрировано Департаментом юстиции Костанайской области 28 августа 2012 года № 9-3-171. Утратило силу решением маслихата города Аркалыка Костанайской области от 20 марта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оказания жилищной помощи" от 22 октября 2010 года № 291 (зарегистрированное в Реестре государственной регистрации нормативных правовых актов за № 9-3-134, опубликованное 3 декабря 2010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3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"потребления коммунальных услуг семьями (гражданами), являющимся собственниками или нанимателями (поднанимателями) жилища;";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зарегистрированном в Министерстве юстиции Республики Казахстан 6 февраля 2012 года № 7412.";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семьи (гражданина) в пределах установленных норм устанавливается в размере 10 процентов от совокупного дохода.";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Елтебаева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Гайдаренко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