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1e50" w14:textId="fe51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реки Тобол в пределах Каратомарского водохранилища на территории земельного участка пансионата "Горняк" в районе Беимбета Майлина Костанайской области,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28 мая 2012 года № 254. Зарегистрировано Департаментом юстиции Костанайской области 13 июня 2012 года № 3813.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реки Тобол в пределах Каратомарского водохранилища на территории земельного участка пансионата "Горняк" в районе Беимбета Майлина Костанайской области,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Тобол в пределах Каратомарского водохранилища на территории земельного участка пансионата "Горняк" в районе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"Тобол-Торгайская бассейновая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охране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водных ресурсов Комитета по водным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ресурсам Министерства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Г. Оспанбекова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директора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государственного санитарно-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эпидемиологического надзора Министерства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здравоохранения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Костанайской области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Ю. Севостьянов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"Межрегиональная земельная инспекция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Республики Казахстан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управлению земельными ресурсами по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Костанайской области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М. Дихаев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Костанайского филиала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"Тобыл-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Торгайский департамент экологии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контроля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охраны окружающей среды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А. Каримов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ГУ "Управление природных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и регулирования природопользования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акимата Костанайской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К. Тулеубаев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Тарановского района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А. Бондаренко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Тобол</w:t>
      </w:r>
      <w:r>
        <w:br/>
      </w:r>
      <w:r>
        <w:rPr>
          <w:rFonts w:ascii="Times New Roman"/>
          <w:b/>
          <w:i w:val="false"/>
          <w:color w:val="000000"/>
        </w:rPr>
        <w:t>в пределах Каратомарского водохранилища на территории</w:t>
      </w:r>
      <w:r>
        <w:br/>
      </w:r>
      <w:r>
        <w:rPr>
          <w:rFonts w:ascii="Times New Roman"/>
          <w:b/>
          <w:i w:val="false"/>
          <w:color w:val="000000"/>
        </w:rPr>
        <w:t>земельного участка пансионата "Горняк" в районе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пансионата "Горняк"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полосы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"Соколовско-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Сарбайское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горно-обогатительное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реки Тобол в пределах Каратомарского водохранилища на территории земельного участка пансионата "Горняк" в районе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В пределах водоохранных полос не допускается: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числе: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17"/>
    <w:bookmarkStart w:name="z2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