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a412" w14:textId="4f0a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 по субсидированию повышения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Костанайской области от 7 июня 2012 года № 9. Зарегистрировано Департаментом юстиции Костанайской области 8 июня 2012 года № 3812. Утратило силу - Решением акима Костанайской области от 3 декабря 2013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акима Костанайской области от 03.12.2013 № 6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16 мая 2012 года 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использования целевых текущих трансфертов из республиканского бюджета 2012 года областными бюджетами на субсидирование повышения продуктивности и качества продукции животноводства"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формы заявок на получение субсидий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сводного акта о реализации животноводческой продукции, а также количестве коров по району,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форму сводного списка распределения квот среди участников программы субсидирования и размеров бюджетных субсидий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форму сводной ведомости по области об объемах реализованной животноводческой продукции, а также количестве коров и выплате субсидий,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форму отчета (информации) по освоению средств по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форму отчета (информации) по объемам реализации животноводческой продукции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К. Габдулин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2012 года № 9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производство и</w:t>
      </w:r>
      <w:r>
        <w:br/>
      </w:r>
      <w:r>
        <w:rPr>
          <w:rFonts w:ascii="Times New Roman"/>
          <w:b/>
          <w:i w:val="false"/>
          <w:color w:val="000000"/>
        </w:rPr>
        <w:t>
реализацию говядины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Наличие поголовья на 1 января 2012 года 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Имеется специализированная площадка для содержания крупного рогатого скота с мощностью _____ голов единовременного откорма и развитой инфраструктурой 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указать нужное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загоны для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желоба для подачи кормов с бетонным фартуком;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источников водоснабжения и обеспеченность автоматическим источником водопоя;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дренажная система с лагуной для удаления фекальных и талых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кормоприготовительной и кормораздаточной техники/оборудования, а также хранилища для кормов;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раскола с фиксатором, весовое 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ветеринарного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Наличие убойной площадки (пункт) и/или перерабатывающего цеха (учетный номер (код) _____) с мощностью ____ тонн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Живая масса крупного рогатого скота (реализуемого на убой) будет не ниже _____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Планируемый объем реализации говядины в убойном весе ________ тонн, в том числе на переработку ____ тонн и (или) собственная переработка ____ тонн - </w:t>
      </w:r>
      <w:r>
        <w:rPr>
          <w:rFonts w:ascii="Times New Roman"/>
          <w:b w:val="false"/>
          <w:i/>
          <w:color w:val="000000"/>
          <w:sz w:val="28"/>
        </w:rPr>
        <w:t>(заполнить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Наличие земельных угодий, всего __________ гектар, в том числе: пашни ________ гектар, сенокосных угодий _______ гектар, пастбищных угодий ___________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Наличие кормов по состоянию на 1 января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Дополнительно планируется закупить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Зарегистрирован в единой идентификационной базе данных Республики Казахстан __________ (дата и номер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Адрес (полный) товаропроизводителя: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 (документа, подтверждающего регистрацию физического лица в качестве индивидуального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установленными критериями прошу отнести предприятие (хозяйство) к ___ уровню.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__________ (Ф.И.О., подпись, печать) "__" 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"Подтверждаю"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сельского хозяйства __________ района 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 20 __ г. ___________________ (Ф.И.О., подпись, печать)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2012 года № 9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производство</w:t>
      </w:r>
      <w:r>
        <w:br/>
      </w:r>
      <w:r>
        <w:rPr>
          <w:rFonts w:ascii="Times New Roman"/>
          <w:b/>
          <w:i w:val="false"/>
          <w:color w:val="000000"/>
        </w:rPr>
        <w:t>
и реализацию молока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Наличие собственного маточного поголовья (коров и телок старше 2-х лет) на 1 января 2012 года ______ голов 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(порода)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Среднегодовое поголовье дойных коров и нетелей по итогам 2011 года 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Средний удой по стаду (на 1 корову) за 2011 год составил _______ килограмм </w:t>
      </w:r>
      <w:r>
        <w:rPr>
          <w:rFonts w:ascii="Times New Roman"/>
          <w:b w:val="false"/>
          <w:i/>
          <w:color w:val="000000"/>
          <w:sz w:val="28"/>
        </w:rPr>
        <w:t>(для I уровня по результатам бонитировки Форма № 7-мол)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Планируемый объем производства молока в зачетном весе _____ тонн, из них объем реализации в зачетном весе: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переработку ___ тонн и (или) собственная переработка ___ тонн </w:t>
      </w:r>
      <w:r>
        <w:rPr>
          <w:rFonts w:ascii="Times New Roman"/>
          <w:b w:val="false"/>
          <w:i/>
          <w:color w:val="000000"/>
          <w:sz w:val="28"/>
        </w:rPr>
        <w:t>(указать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Имеется в наличии (</w:t>
      </w:r>
      <w:r>
        <w:rPr>
          <w:rFonts w:ascii="Times New Roman"/>
          <w:b w:val="false"/>
          <w:i/>
          <w:color w:val="000000"/>
          <w:sz w:val="28"/>
        </w:rPr>
        <w:t>указать нужное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современный молочный комплекс на _______ дойных коров, введенный в эксплуатацию _______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молочный комплекс с соответствующей инфраструктурой (механизированное доение, навозоудаление и кормораздача, автопоение и кормоцех) на _______ дойных коров;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доильное оборудование с доением в молокопровод, в бидоны, молокосборник (танк) </w:t>
      </w:r>
      <w:r>
        <w:rPr>
          <w:rFonts w:ascii="Times New Roman"/>
          <w:b w:val="false"/>
          <w:i/>
          <w:color w:val="000000"/>
          <w:sz w:val="28"/>
        </w:rPr>
        <w:t>(подчеркнуть наличие)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Наличие собственного цеха по переработке молока ____________ __________________________________________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заполняется в случаях наличия)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>(указать – мощность, учетный номер, код)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Наличие земельных угодий, всего _______ гектар, в том числе: пашни _____ гектар, сенокосных угодий __________ гектар, пастбищных угодий _______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Наличие кормов по состоянию на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Дополнительно планируется закупить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Зарегистрирован в единой идентификационной базе данных Республики Казахстан __________ 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дата и номер регистрации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Зарегистрирован в единой информационной базе селекционной и племенной работы ___________________ 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дата и номер регистрации)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 (полный) товаропроизводителя: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 (документа, подтверждающего регистрацию физического лица в качестве индивидуального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установленными критериями прошу отнести предприятие (хозяйство) к ___ уровню.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__________ (Ф.И.О., подпись, печать) "__" __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"Подтверждаю"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сельского хозяйства __________ района 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(Ф.И.О., подпись, печать) "__" _________ 20__ г.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2012 года № 9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производство</w:t>
      </w:r>
      <w:r>
        <w:br/>
      </w:r>
      <w:r>
        <w:rPr>
          <w:rFonts w:ascii="Times New Roman"/>
          <w:b/>
          <w:i w:val="false"/>
          <w:color w:val="000000"/>
        </w:rPr>
        <w:t>
и реализацию свинины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Наличие специализированного помещения (площадок) для откорма свиней ____ голов, 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(указать – современное, типовое, приспособленное, общая площадь квадратных 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Поголовье на откорме (среднегодовое поголовье свиней) по итогам 2011 года 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Наличие: автоматизации промышленной площадки; убойного цеха; комбикормового цеха; весового 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Наличие ветеринарного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Наличие убойной площадки (пункт) и/или перерабатывающего цеха (учетный номер (код) _____) с мощностью ____ тонн в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Планируемое количество свиней подлежащих откорму для сдачи на мясо в 2012 году 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Планируемый объем реализации свинины ____ тонн, в том числе: на переработку ____ тонн и (или) собственная переработка ____ тонн – (1 уровень – наличие единовременного поголовья на откорме не менее 1000 голов, 2 уровень – наличие единовременного поголовья на откорме не менее 3000 голов) </w:t>
      </w:r>
      <w:r>
        <w:rPr>
          <w:rFonts w:ascii="Times New Roman"/>
          <w:b w:val="false"/>
          <w:i/>
          <w:color w:val="000000"/>
          <w:sz w:val="28"/>
        </w:rPr>
        <w:t>(заполнить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Живая масса свиней (реализуемого на убой) будет не ниже _____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Наличие земельных угодий, всего _______ гектар, в том числе пашни 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Наличие кормов по состоянию на 1 января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Дополнительно планируется закупить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 (полный) товаропроизводителя: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 (документа, подтверждающего регистрацию физического лица в качестве индивидуального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__________ (Ф.И.О., подпись, печать) "__" 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"Подтверждаю"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сельского хозяйства __________ района 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 20__ г. ____________________ (Ф.И.О., подпись, печать)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2012 года № 9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производство</w:t>
      </w:r>
      <w:r>
        <w:br/>
      </w:r>
      <w:r>
        <w:rPr>
          <w:rFonts w:ascii="Times New Roman"/>
          <w:b/>
          <w:i w:val="false"/>
          <w:color w:val="000000"/>
        </w:rPr>
        <w:t>
и реализацию тонкой шерсти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Поголовье овец на 1 января 2012 года ____ голов, в том числе маток старше 2-х лет 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Наличие помещений для содержания овец на _____ голов, а также помещения для механизированной стрижки овец на ______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(указать – современное, типовое, приспособленное, общая площадь квадратных 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Планируемый объем реализации шерсти ____________ тонн, в том числе: на глубокую переработку ____ тонн, на первичную переработку ____ тонн, в том числе через собственные цеха ___ тонн - указать какие </w:t>
      </w:r>
      <w:r>
        <w:rPr>
          <w:rFonts w:ascii="Times New Roman"/>
          <w:b w:val="false"/>
          <w:i/>
          <w:color w:val="000000"/>
          <w:sz w:val="28"/>
        </w:rPr>
        <w:t>(заполнить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Наличие земельных угодий, всего ____ гектар, в том числе: пашни ____ гектар, сенокосных угодий __________ гектар, пастбищных угодий 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Наличие кормов по состоянию на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Адрес (полный) товаропроизводителя: 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 (документа, подтверждающего регистрацию физического лица в качестве индивидуального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__________ (Ф.И.О., подпись, печать) "__" __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"Подтверждаю"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сельского хозяйства __________ района 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 2012 г. _______________ (Ф.И.О., подпись, печать)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2012 года № 9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производство</w:t>
      </w:r>
      <w:r>
        <w:br/>
      </w:r>
      <w:r>
        <w:rPr>
          <w:rFonts w:ascii="Times New Roman"/>
          <w:b/>
          <w:i w:val="false"/>
          <w:color w:val="000000"/>
        </w:rPr>
        <w:t>
и реализацию баранины и конины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 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Поголовье овец (лошадей) на 1 января 2012 года ____ голов, в том числе маток (старше 2-х, 3-х лет) 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Наличие помещения для содержания овец (лошадей) на ___ голов 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(указать – современное, типовое приспособленное, общая площадь квадратных 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Планируемый объем реализации баранины (конины) ______ тонн, в том числе: на переработку ___ тонн и (или) собственная переработка ____ тонн, другие объекты реализации ___ тонн - указать какие </w:t>
      </w:r>
      <w:r>
        <w:rPr>
          <w:rFonts w:ascii="Times New Roman"/>
          <w:b w:val="false"/>
          <w:i/>
          <w:color w:val="000000"/>
          <w:sz w:val="28"/>
        </w:rPr>
        <w:t>(заполнить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Наличие земельных угодий, всего ___ гектар, в том числе: пашни ____ гектар, сенокосных угодий ___________ гектар, пастбищных угодий 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Наличие кормов по состоянию на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Адрес (полный) товаропроизводителя: 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 (документа, подтверждающего регистрацию физического лица в качестве индивидуального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__________ (Ф.И.О., подпись, печать) "__" 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"Подтверждаю"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сельского хозяйства __________ района 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 2012 г. _______________ (Ф.И.О., подпись, печать)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2012 года № 9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производство</w:t>
      </w:r>
      <w:r>
        <w:br/>
      </w:r>
      <w:r>
        <w:rPr>
          <w:rFonts w:ascii="Times New Roman"/>
          <w:b/>
          <w:i w:val="false"/>
          <w:color w:val="000000"/>
        </w:rPr>
        <w:t>
и реализацию кумыса и шубата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Поголовье лошадей (верблюдов) на 1 января 2012 года _____ голов, в том числе кобыл (верблюдоматок) ______ голов старше 3–х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Планируемое среднегодовое поголовье дойных кобыл (верблюдоматок) 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Планируемый объем производства кумыса (шубата) в зачетном весе 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Наличие цеха по производству кумыса (шубата) на ______ тонн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Планируемый объем реализации кумыса (шубата) ____________ тонн, в том числе: на переработку _____ тонн и (или) собственная переработка ______ тонн, другие объекты реализации __ тонн - указать какие </w:t>
      </w:r>
      <w:r>
        <w:rPr>
          <w:rFonts w:ascii="Times New Roman"/>
          <w:b w:val="false"/>
          <w:i/>
          <w:color w:val="000000"/>
          <w:sz w:val="28"/>
        </w:rPr>
        <w:t>(заполнить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Наличие земельных угодий, всего _____ гектар, в том числе: пашни ___ гектар, сенокосных угодий ___________ гектар, пастбищных угодий ________________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Наличие кормов по состоянию на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Адрес (полный) товаропроизводителя: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 (документа, подтверждающего регистрацию физического лица в качестве индивидуального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__________ (Ф.И.О., подпись, печать) "__" __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"Подтверждаю"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сельского хозяйства __________ района _____________ области ____________ (Ф.И.О., подпись, печать) "__" _________ 2012 г.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2012 года № 9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производство</w:t>
      </w:r>
      <w:r>
        <w:br/>
      </w:r>
      <w:r>
        <w:rPr>
          <w:rFonts w:ascii="Times New Roman"/>
          <w:b/>
          <w:i w:val="false"/>
          <w:color w:val="000000"/>
        </w:rPr>
        <w:t>
и реализацию мяса птицы и товарного</w:t>
      </w:r>
      <w:r>
        <w:br/>
      </w:r>
      <w:r>
        <w:rPr>
          <w:rFonts w:ascii="Times New Roman"/>
          <w:b/>
          <w:i w:val="false"/>
          <w:color w:val="000000"/>
        </w:rPr>
        <w:t>
яйца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птицефабрики)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Среднегодовое поголовье кур-несушек на 1 января 2012 года ______ голов 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(указать кросс и направление продуктивности)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Объем производства мяса птицы за 2011 год 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Ввод птицефабрики в эксплуатацию ______________ (дата,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Мощность птицефабрики _____ тонн, _____ тысяч штук </w:t>
      </w:r>
      <w:r>
        <w:rPr>
          <w:rFonts w:ascii="Times New Roman"/>
          <w:b w:val="false"/>
          <w:i/>
          <w:color w:val="000000"/>
          <w:sz w:val="28"/>
        </w:rPr>
        <w:t>(указать нужное)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Среднегодовая яйценоскость на 1 курицу несушку по итогам 2011 года ____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Планируемый объем производства в 2012 году мяса ____ тонн, яиц ____ тысяч штук, из них: объем реализации мяса _____ тонн, яиц _____ тысяч штук </w:t>
      </w:r>
      <w:r>
        <w:rPr>
          <w:rFonts w:ascii="Times New Roman"/>
          <w:b w:val="false"/>
          <w:i/>
          <w:color w:val="000000"/>
          <w:sz w:val="28"/>
        </w:rPr>
        <w:t>(указать нужное)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Имеется сертификат (ИСО, знак "Экологическая продукция", система пищевой безопасности ХАССП) ______ </w:t>
      </w:r>
      <w:r>
        <w:rPr>
          <w:rFonts w:ascii="Times New Roman"/>
          <w:b w:val="false"/>
          <w:i/>
          <w:color w:val="000000"/>
          <w:sz w:val="28"/>
        </w:rPr>
        <w:t>(указать какой сертификат и дату выдачи)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Имеется технологическое оборудование для содержания птицы ______ 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указать какое клеточное/напольное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, срок эксплуатации оборудования __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Адрес (полный) товаропроизводителя: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 (документа, подтверждающего регистрацию физического лица в качестве индивидуального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установленными критериями прошу отнести предприятие к ___ уровню.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__________ (Ф.И.О., подпись, печать) "__" __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"Подтверждаю"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сельского хозяйства ___________ района 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 20 __ г. _______________ (Ф.И.О., подпись, печать)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2012 года № 9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на удешевление стоимости</w:t>
      </w:r>
      <w:r>
        <w:br/>
      </w:r>
      <w:r>
        <w:rPr>
          <w:rFonts w:ascii="Times New Roman"/>
          <w:b/>
          <w:i w:val="false"/>
          <w:color w:val="000000"/>
        </w:rPr>
        <w:t>
сочных и грубых кормов используемых для</w:t>
      </w:r>
      <w:r>
        <w:br/>
      </w:r>
      <w:r>
        <w:rPr>
          <w:rFonts w:ascii="Times New Roman"/>
          <w:b/>
          <w:i w:val="false"/>
          <w:color w:val="000000"/>
        </w:rPr>
        <w:t>
кормления маточного поголовья крупного</w:t>
      </w:r>
      <w:r>
        <w:br/>
      </w:r>
      <w:r>
        <w:rPr>
          <w:rFonts w:ascii="Times New Roman"/>
          <w:b/>
          <w:i w:val="false"/>
          <w:color w:val="000000"/>
        </w:rPr>
        <w:t>
рогатого скота (коров)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Наличие КРС на 1 января 2012 года _____ голов, в том числе коров _____ голов _________________________ 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указать направление продуктивности)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Планируемое поголовье коров на субсидирование сочных и грубых кормов 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Наличие земельных угодий, всего ______ гектар, в том числе: пашни ___ гектар, сенокосных угодий __________ гектар, пастбищных угодий ________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Наличие кормов по состоянию на 1 января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Дополнительно планируется закупить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Зарегистрирован в единой идентификационной базе данных Республики Казахстан __________ 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дата и номер регистрации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Зарегистрирован в единой информационной базе селекционной и племенной работы ___________________ 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дата и номер регистрации)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Адрес (полный) товаропроизводителя:_______________________.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 (документа, подтверждающего регистрацию физического лица в качестве индивидуального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обязательство о сохранности маточного поголовья;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о наличии кормовых культур в севообороте или договор на покупку кормов;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__________ (Ф.И.О., подпись, печать) "__" 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"Подтверждаю"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сельского хозяйства __________ района 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 20__ г. _________________ (</w:t>
      </w:r>
      <w:r>
        <w:rPr>
          <w:rFonts w:ascii="Times New Roman"/>
          <w:b w:val="false"/>
          <w:i/>
          <w:color w:val="000000"/>
          <w:sz w:val="28"/>
        </w:rPr>
        <w:t>Ф.И.О., подпись, печать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2012 года №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 ________________ района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 (Ф.И.О., подпись,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 2012 год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</w:t>
      </w:r>
      <w:r>
        <w:br/>
      </w:r>
      <w:r>
        <w:rPr>
          <w:rFonts w:ascii="Times New Roman"/>
          <w:b/>
          <w:i w:val="false"/>
          <w:color w:val="000000"/>
        </w:rPr>
        <w:t>
о реализации животноводческой продукции,</w:t>
      </w:r>
      <w:r>
        <w:br/>
      </w:r>
      <w:r>
        <w:rPr>
          <w:rFonts w:ascii="Times New Roman"/>
          <w:b/>
          <w:i w:val="false"/>
          <w:color w:val="000000"/>
        </w:rPr>
        <w:t>
а также количестве коров по району*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(указать нужное)**</w:t>
      </w:r>
      <w:r>
        <w:br/>
      </w:r>
      <w:r>
        <w:rPr>
          <w:rFonts w:ascii="Times New Roman"/>
          <w:b/>
          <w:i w:val="false"/>
          <w:color w:val="000000"/>
        </w:rPr>
        <w:t>
за __ 2012 года по __ району</w:t>
      </w:r>
      <w:r>
        <w:br/>
      </w:r>
      <w:r>
        <w:rPr>
          <w:rFonts w:ascii="Times New Roman"/>
          <w:b/>
          <w:i w:val="false"/>
          <w:color w:val="000000"/>
        </w:rPr>
        <w:t>
Костанайской области (ежемесячный)***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1671"/>
        <w:gridCol w:w="1865"/>
        <w:gridCol w:w="1930"/>
        <w:gridCol w:w="2620"/>
        <w:gridCol w:w="2147"/>
      </w:tblGrid>
      <w:tr>
        <w:trPr>
          <w:trHeight w:val="1455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(голов)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</w:p>
        </w:tc>
      </w:tr>
      <w:tr>
        <w:trPr>
          <w:trHeight w:val="12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*количество коров указывается при производстве молока и субсидирование грубых и сочных кормов.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**говядина, баранина, конина, свинина, мясо птицы, молоко, кумыс, шубат, товарное яйцо;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составляется отдельно на каждый вид субсидируемой животноводческой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сельского хозяйства и ветеринарии __________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сельского хозяйства и ветеринарии __________ (Ф.И.О., подпись)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2012 года № 9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список распределения квот среди</w:t>
      </w:r>
      <w:r>
        <w:br/>
      </w:r>
      <w:r>
        <w:rPr>
          <w:rFonts w:ascii="Times New Roman"/>
          <w:b/>
          <w:i w:val="false"/>
          <w:color w:val="000000"/>
        </w:rPr>
        <w:t>
участников программы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
и размеров бюджетных субсидий по</w:t>
      </w:r>
      <w:r>
        <w:br/>
      </w:r>
      <w:r>
        <w:rPr>
          <w:rFonts w:ascii="Times New Roman"/>
          <w:b/>
          <w:i w:val="false"/>
          <w:color w:val="000000"/>
        </w:rPr>
        <w:t>
Костанайской области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702"/>
        <w:gridCol w:w="1549"/>
        <w:gridCol w:w="584"/>
        <w:gridCol w:w="1900"/>
        <w:gridCol w:w="1637"/>
        <w:gridCol w:w="19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(уровень)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товарное яйцо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корм*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702"/>
        <w:gridCol w:w="1549"/>
        <w:gridCol w:w="584"/>
        <w:gridCol w:w="1900"/>
        <w:gridCol w:w="1637"/>
        <w:gridCol w:w="19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(уровень)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товарное яйцо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корм*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702"/>
        <w:gridCol w:w="1549"/>
        <w:gridCol w:w="584"/>
        <w:gridCol w:w="1900"/>
        <w:gridCol w:w="1637"/>
        <w:gridCol w:w="19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(уровень)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товарное яйцо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корм*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заполняется на субсидирование стоимости сочных и грубых кормов, используемых для кормления маточного поголовья (коров) крупного рогатого скота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июня 2012 года № 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Управления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________________(Ф.И.О., подпись,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"______" ________________ 2012 год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по области</w:t>
      </w:r>
      <w:r>
        <w:br/>
      </w:r>
      <w:r>
        <w:rPr>
          <w:rFonts w:ascii="Times New Roman"/>
          <w:b/>
          <w:i w:val="false"/>
          <w:color w:val="000000"/>
        </w:rPr>
        <w:t>
об объемах реализованной животноводческой продукции,</w:t>
      </w:r>
      <w:r>
        <w:br/>
      </w:r>
      <w:r>
        <w:rPr>
          <w:rFonts w:ascii="Times New Roman"/>
          <w:b/>
          <w:i w:val="false"/>
          <w:color w:val="000000"/>
        </w:rPr>
        <w:t>
а также количестве коров и выплате субсидий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 ( указать нужное) *</w:t>
      </w:r>
      <w:r>
        <w:br/>
      </w:r>
      <w:r>
        <w:rPr>
          <w:rFonts w:ascii="Times New Roman"/>
          <w:b/>
          <w:i w:val="false"/>
          <w:color w:val="000000"/>
        </w:rPr>
        <w:t>
за _________ 2012 года по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 xml:space="preserve">
(месяц)            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8"/>
        <w:gridCol w:w="2405"/>
        <w:gridCol w:w="1829"/>
        <w:gridCol w:w="1337"/>
        <w:gridCol w:w="3261"/>
      </w:tblGrid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единицу (1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килограмм., штук)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 1 голову</w:t>
            </w:r>
          </w:p>
        </w:tc>
      </w:tr>
      <w:tr>
        <w:trPr>
          <w:trHeight w:val="810" w:hRule="atLeast"/>
        </w:trPr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**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2024"/>
        <w:gridCol w:w="1704"/>
        <w:gridCol w:w="2046"/>
        <w:gridCol w:w="4422"/>
      </w:tblGrid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(тонн, тысяч штук)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(концкормов)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мяса,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яиц, тонн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с начала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114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2"/>
        <w:gridCol w:w="3581"/>
        <w:gridCol w:w="5057"/>
      </w:tblGrid>
      <w:tr>
        <w:trPr>
          <w:trHeight w:val="81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тенге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причитающейся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субсидий, тенге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45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*говядина, баранина, конина, свинина, мясо птицы, молоко, кумыс, шубат, товарное яйцо;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указать уровень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 ___________________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               ___________________ (Ф.И.О., подпись)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2012 года № 9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(информация) *</w:t>
      </w:r>
      <w:r>
        <w:br/>
      </w:r>
      <w:r>
        <w:rPr>
          <w:rFonts w:ascii="Times New Roman"/>
          <w:b/>
          <w:i w:val="false"/>
          <w:color w:val="000000"/>
        </w:rPr>
        <w:t>
по освоению средств по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
на "____" ____________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334"/>
        <w:gridCol w:w="1262"/>
        <w:gridCol w:w="1875"/>
        <w:gridCol w:w="1831"/>
        <w:gridCol w:w="3124"/>
      </w:tblGrid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(продукции)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2186"/>
        <w:gridCol w:w="1165"/>
        <w:gridCol w:w="1491"/>
        <w:gridCol w:w="2121"/>
        <w:gridCol w:w="2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 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на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управлении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области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1"/>
        <w:gridCol w:w="353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оплачено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представляется ежемесячно не позднее 5 числа следующим за отчетным месяцем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на отчетную дату с начала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весь объем реализации (без учета субсидий)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 ___________________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               ___________________ (Ф.И.О., подпись)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2012 года № 9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(информация)</w:t>
      </w:r>
      <w:r>
        <w:br/>
      </w:r>
      <w:r>
        <w:rPr>
          <w:rFonts w:ascii="Times New Roman"/>
          <w:b/>
          <w:i w:val="false"/>
          <w:color w:val="000000"/>
        </w:rPr>
        <w:t>
по объемам реализации животноводческой</w:t>
      </w:r>
      <w:r>
        <w:br/>
      </w:r>
      <w:r>
        <w:rPr>
          <w:rFonts w:ascii="Times New Roman"/>
          <w:b/>
          <w:i w:val="false"/>
          <w:color w:val="000000"/>
        </w:rPr>
        <w:t>
продукции по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
за "____" квартал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1838"/>
        <w:gridCol w:w="2049"/>
        <w:gridCol w:w="2190"/>
        <w:gridCol w:w="3430"/>
      </w:tblGrid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штуку, тенге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1838"/>
        <w:gridCol w:w="2049"/>
        <w:gridCol w:w="2190"/>
        <w:gridCol w:w="3430"/>
      </w:tblGrid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собственные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штуку, тенге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1838"/>
        <w:gridCol w:w="2049"/>
        <w:gridCol w:w="2190"/>
        <w:gridCol w:w="3430"/>
      </w:tblGrid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переработки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штуку, тенге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1838"/>
        <w:gridCol w:w="2049"/>
        <w:gridCol w:w="2190"/>
        <w:gridCol w:w="3430"/>
      </w:tblGrid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учреждения 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штуку, тенге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цена реализации переработанной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       больницы, школьные и дошкольные учреждения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 ___________________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               ___________________ (Ф.И.О.,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