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2ef" w14:textId="f11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Кокбекты в Ждановском сельском округе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мая 2012 года № 215. Зарегистрировано Управлением юстиции Костанайской области 29 мая 2012 года № 3806.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озера Кокбекты в Ждановском сельском округе Костанайского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озера Кокбекты в Ждановском сельском округе Костанайского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"Межрегиональная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Костанайского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"Тобыл-Торгайский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и контроля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Каримов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Кокбекты</w:t>
      </w:r>
      <w:r>
        <w:br/>
      </w:r>
      <w:r>
        <w:rPr>
          <w:rFonts w:ascii="Times New Roman"/>
          <w:b/>
          <w:i w:val="false"/>
          <w:color w:val="000000"/>
        </w:rPr>
        <w:t>в Ждановском сельском округе Костанайского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–индивиду-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озера Кокбекты в Ждановском сельском округе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bookmarkStart w:name="z4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4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bookmarkStart w:name="z4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