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ed332a" w14:textId="bed33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проекта (схемы), границ оценочных зон зонирования земель и поправочных коэффициентов к базовым ставкам платы за земельные участки"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Шиелийского районного маслихата Кызылординской области от 15 ноября 2012 года N 9/9. Зарегистрировано Департаментом юстиции Кызылординской области 20 декабря 2012 года за N 4373. Утратило силу решением Шиелийского районного маслихата Кызылординской области от 12 апреля 2024 года № 15/7.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Шиелийского районного маслихата Кызылординской области от 12.04.2024 № 15/7(вводится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 РЦПИ: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"Земельный кодекс Республики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Шиелийский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и границы оценочных зон зонирования земель поселка Шиели согласно приложениям N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поправочные коэффициенты к базовым ставкам платы за земельные участки согласно приложению N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внеочередной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ІХ сессии районного маслихата,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секретарь районного маслихата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Оразбекұлы Ә.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9/9 от "15" ноября 2012 года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поселка Шиели Шиелийского района Кызылодинской области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9/9 от "15" ноября 2012 года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зонирования земель поселка Шиели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N зоны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Границы зонирования пересекающиеся с границами земельно-кадастрового квартала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Площадь зоны, 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І-зона 1- участок (квартал 011)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483,13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начинается с сбросного канала К-3, с восточной стороны с дороги на производственную зону, с южной стороны автотрассой Самара-Чимкент, с западной стороны граничит землями Шиелийского лесного хозяйства.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 - зона 2-участок (кварталы 003,005)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143,78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северо-запада в сторону восточного направления железной дороги, с востока к юго-западной стороны улицы Будабай, с юга-запада в доль арыка Базар, с севера-запада пересекает железную дорогу.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ІІ-зона (кварталы 001, 002, 006,007)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469,0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северо- восточной стороны железной дороги до арыка Базар, восточная сторона арыка Базар, северо-западная граничит с улицей Будабай продолжается железной дорогой, С восточной стороны граничит с улицей Ш. Бакирова, продолжается улицей Жайлыбаева,с южной стороны вдоль сбросного канала К-4,и захватывает западную часть микрорайона Байтерек.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ІІІ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ІІІ-зона 1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участок(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кварталы 008,009,010)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638,08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зоны с западной стороны охватывает южную производственную зону,северная сторона граничит со сбросным каналом К-3, восточная сторона обходит крестьянское хозяйство А.Шорабаева и далее проходит вдоль улицы Н.Бегежанова,дальше граничит с юго восточной стороной улицы Ш. Бакирова, в сторону юго востока граничит с железной дорогой и с северной стороной автотрассы Самара-Чимкент.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IV-зона 1 участок (квартал 037)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150,0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Северная сторона поселка – урочище  "Алты кора".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IV-зона 2 участок (кварталы 001,008,038)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1669,58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Западная часть начинается улицей М.Шокай,вдоль улиц Жайлыбаева и Ш. Бакирова, северная сторона граничит улицей Н.Бегежанова и сбросным каналом К-3,восточная сторона граничит аульным округом Кердели и с дорогой ведущей к производственному комплексу РУ-6, южная сторона полностью охватывает микро район "Шугыла".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IV-зона 3 участок (квартал 004)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248,43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полностью охватывает микро район "Береке", северная сторона граничит сбросным каналом, южная сторона арыком, западная сторона граничит с селом Ыбырайя Жахаева.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3802,0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Приложение-3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9/9 от "15" ноября 2012 года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зоны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поправочные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2.0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1.5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1.0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0.5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