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cfcf" w14:textId="a94cf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27 августа 2012 года N 141. Зарегистрировано Департаментом юстиции Кызылординской области 14 сентября 2012 года N 4312. Утратило силу постановлением Жанакорганского районного акимата Кызылординской области от 29 августа 2013 года N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Жанакорганского районного акимата Кызылординской области от 29.08.2013 N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Стандарта государственной услуги "Оформление документов для материального обеспечения детей-инвалидов, обучающихся и воспитывающихся на дому",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оказание социальной помощи для материального обеспечения детей-инвалидов, воспитывающихся и обучающихся на дому, в период получения ими образования, в размере девяти месячных расчетных показателей на каждого ребенка ежеквартально.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банковский счет потребителя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Ибрагимова.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утратившими силу постановления акимата Жанакорганского района от 13 декабря 2007 года "Об утверждении Правил назначения и размера выплат, оказания социальной помощи детям - инвалидам воспитывающихся и обучающихся на дому" N 480 (зарегистрированного в Реестре государственной регистрации нормативных правовых актов за N 10-7-49, опубликовано в газете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"Жанақорған тынысы" от 12 января 2008 года за N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Жанакорганского района                  С. Тауипбаев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