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2e5c" w14:textId="883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Кызылорда от 27 марта 2012 года N 3384 "Об оказании единовременной материальной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Кызылорды Кызылординской области от 17 мая 2012 года N 3608. Зарегистрировано Департаментом юстиции Кызылординской области 07 июня 2012 года за N 10-1-213. Утратило силу - Постановлением акимата города Кызылорды Кызылординской области от 23 ноября 2012 года N 4929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Кызылорды Кызылординской области от 23.11.2012 N 4929.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24 марта 1998 года, в целях оказания единовременной материальной помощи,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Кызылорда от 27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3384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единовременной материальной помощи" (зарегистрировано в Реестре государственной регистрации нормативных правовых актов от 17 апреля 2012 года N 10-1-208, опубликовано в газетах "Кызылорда Таймс" N 16 от 20 апреля 2012 года и "Акмешіт апталығы" N 17 от 27 апреля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Предоставить единовременную материальную помощь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49000 (сорок девять тысяч) тенге до 15 июня 2012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"Городской отдел занятости и социальных программ" (А.Алдажаров)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Ж.Шынтасова.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 М. ЖАЙЫМБЕТОВ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