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b4290" w14:textId="94b42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мер социальной поддержки в виде подъемного пособия и кредита для приобретения жилья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 Улытауского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II сессии Улытауского районного маслихата Карагандинской области от 12 апреля 2012 года N 17. Зарегистрировано Управлением юстиции Улытауского района Карагандинской области 4 мая 2012 года N 8-16-79.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7 Закона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N 183 "Об утверждении размеров и Правил предоставления мер социальной поддержки специалистам здравоохранения, образования, социального обеспечения, культуры и спорта, прибывшим для работы и проживания в сельские населенные пункты",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 Улытауского района в 2012 году подъемное пособие в сумме, равной семидесятикратному месячному расчетному показателю на момент подачи заявления и социальную поддержку для приобретения жилья в виде бюджетного кредита в сумме заявленной специалистом, но не превышающей одна тысяча пятисоткратный размер месячного расчетного показателя на момент подачи заявления.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возложить на постоянную комиссию по бюджету и финансам, по экономическим реформам, по законности и правам граждан.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сессии,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Улытауского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Сейтжанов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И.о. начальника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учреждения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экономики и бюджетного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Улытауского района"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Омарова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16.04.2012 г.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