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b402" w14:textId="460b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Улытауском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14 февраля 2012 года N 02/01. Зарегистрировано Управлением юстиции Улытауского района Карагандинской области 29 февраля 2012 года N 8-16-77. Утратило силу постановлением акимата Улытауского района Карагандинской области от 15 ноября 2021 года № 46/1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Улытауского района Карагандинской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4.3.1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занятости 2020,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N 972 "О внесении изменения и дополнений в постановление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предлагающих организацию социальных рабочих мест для трудоустройства безработных из целевых групп.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Улытауского района" (далее - Отдел занятости), коммунальному государственному учреждению (далее – Центр занятости), организовать работу по созданию социальных рабочих мест для временного трудоустройства безработных граждан из целевых групп, зарегистрированных в Отделе занятости, Центрах занятости, в установленном законодательством порядке сроком до двенадцати месяцев.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 по созданию социальных рабочих мест производить в пределах целевых трансфертов, предусмотренных в областном бюджете по бюджетной программе 037 "Целевые текущие трансферты бюджетам районов на расширение программы социальных рабочих мест и молодежной практики", а также за счет средств бюджета Улытауского района, предусмотренных по программе 002 "Программа занятости" подпрограммы 103 "Расширение программы социальных рабочих мест и молодежной практики за счет целевых текущих трансфертов из республиканского бюджета".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среднемесячных отчислений для лиц, направляемых на социальные рабочие места, исходя из общей суммы трансфертов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налог, составляет первые шесть месяцев 50 % заработной платы или 26 000 тенге,вторые три месяца 30 % или 15600 тенге, последние три месяца 15 % или 7800 тенге, доля софинансирования со стороны работодателя определяется договором, заключаемым между Отделом занятости, Центрами занятости и работодателем, и составляет не менее 50 % заработной платы.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Акышбекову Берику Базыловичу,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2012 года N 02/01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 организацию социальных рабочих мест для трудоустройства безработных из целевых групп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(специальность)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работ (месяцев)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месячной заработной платы,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компенсации,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"Смағұлов Е.Қ."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 оператор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"Жақанов А.Қ."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"Бас көң"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"Жараспаева Б."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"Бақаева Г."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потребительский кооператив "Дос"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"Сарысу"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