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7bfb" w14:textId="1377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10 мая 2012 года N 15/01. Зарегистрировано Управлением юстиции Осакаровского района Карагандинской области 7 июня 2012 года N 8-15-170. Утратило силу постановлением акимата Осакаровского района Карагандинской области от 20 февраля 2014 года N 14/02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Осакаровского района Карагандинской области от 20.02. 2014 N 14/02.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Оказывать с 1 апреля 2012 года дополнительную социальную помощь лицам, имеющим право на материальное обеспечение детей-инвалидов, воспитывающихся и обучающихся на дому (далее –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Предоставлять социальную помощь в размере одного целого два десятых кратного месячного расчетного показателя в месяц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социальная помощь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занятости и социальных программ Осакаровского района" (Торбаева С.Д.)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"Отдел финансов Осакаровского района" (Идырысов С.Ж.)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акима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