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0400" w14:textId="57b0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 сессии Жанааркинского районного маслихата от 25 февраля 2012 года N 2/16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2012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Жанааркинского районного маслихата Карагандинской области от 28 сентября 2012 года N 9/58. Зарегистрировано Департаментом юстиции Карагандинской области 29 октября 2012 года N 1958. Утратило силу решением XV сессии Жанааркинского районного маслихата Карагандинской области от 14 февраля 2013 года N 15/96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XV сессии Жанааркинского районного маслихата Карагандинской области от 14.02.2013 N 15/96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Жанааркинского районного маслихата от 25 февраля 2012 года N 2/16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2012 году" (зарегистрировано в Реестре государственной регистрации нормативных правовых актов за N 8-12-124, опубликовано в газете "Жаңаарқа" от 17 марта 2012 года N 13-14 (9487))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спорта" заменить словами ", спорта 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"приобретения" дополнить словами "или 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"приобретения" дополнить словами "или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бюджету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IX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Бекежанова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