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6f075" w14:textId="fe6f0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II сессии Каражалского городского маслихата от 28 марта 2012 года N 19 "Об утверждении Правил предоставления жилищной помощи малообеспеченному населению города Каражал"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VIII сессии Каражалского городского маслихата Карагандинской области от 28 сентября 2012 года N 65. Зарегистрировано Департаментом юстиции Карагандинской области 24 октября 2012 года N 1956. Утратило силу решением Каражалского городского маслихата области Ұлытау от 23 мая 2024 года № 159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Каражалского городского маслихата области Ұлытау от 23.05.2024 </w:t>
      </w:r>
      <w:r>
        <w:rPr>
          <w:rFonts w:ascii="Times New Roman"/>
          <w:b w:val="false"/>
          <w:i w:val="false"/>
          <w:color w:val="ff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II сессии Каражалского городского маслихата от 28 марта 2012 года N 19 "Об утверждении Правил предоставления жилищной помощи малообеспеченному населению города Каражал" (зарегистрировано в Реестре государственной регистрации нормативных правовых актов за номером 8-5-127, опубликовано в газете "Қазыналы өңір" от 12 мая 2012 года N 18)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решения, в </w:t>
      </w:r>
      <w:r>
        <w:rPr>
          <w:rFonts w:ascii="Times New Roman"/>
          <w:b w:val="false"/>
          <w:i w:val="false"/>
          <w:color w:val="000000"/>
          <w:sz w:val="28"/>
        </w:rPr>
        <w:t>заголовке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жилищной помощи малообеспеченному населению города Каражал, утвержденных данным решением и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на русском языке "предоставления" заменить словом "оказания";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исключить.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городского маслихата по вопросам социальной сферы и правовой защиты (С. Сыртанбеков).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VIII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Карибаев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городского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Оспанова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