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a1de" w14:textId="924a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16 сессии Темиртауского городского маслихата от 12 марта 2009 года N 16/5 "О стоимости разовых талонов для физических лиц, деятельность которых носит эпизодический характер, ставках сборов на рынках и размерах ставок фиксированного налога с единицы объектов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сентября 2012 года N 8/6. Зарегистрировано Департаментом юстиции Карагандинской области 6 ноября 2012 года N 1962. Утратило силу решением Темиртауского городского маслихата Карагандинской области от 26 апреля 2013 года N 15/9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Темиртауского городского маслихата Карагандинской области от 26.04.2013 N 15/9.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и обсудив предложение группы депутатов по размерам ставок фиксированного налога с единицы объектов налогообложения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Темиртауского городского маслихата от 12 марта 2009 года N 16/5 "О стоимости разовых талонов для физических лиц, деятельность которых носит эпизодический характер, ставках сборов на рынках и размерах ставок фиксированного налога с единицы объектов налогообложения", (регистрационный номер – 8-3-76, опубликовано в газетах "Зеркало" от 25 марта 2009 года N 12, "Темиртау" от 26 марта 2009 года N 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N 16/5 от 12 марта 2009 года в новой редакции: "6. Настоящее решение вводится в действие по истечении десяти календарных дней после дня его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цифру "13" заменить на "7".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бюджета, промышленности, строительства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Дюпин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В. Свиридов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Н.Е.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17.10.2012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К.Е. Токубаев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17.10.2012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