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33663" w14:textId="a1336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47 сессии Темиртауского городского маслихата от 12 декабря 2011 года N 47/10 "О городском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7 марта 2012 года N 2/5. Зарегистрировано Управлением юстиции города Темиртау Карагандинской области 29 марта 2012 года N 8-3-136.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47 сессии Темиртауского городского маслихата от 12 декабря 2011 года N 47/10 "О городском бюджете на 2012-2014 годы" (зарегистрировано в Реестре государственной регистрации нормативных правовых актов за N 8-3-131, опубликовано в газете "Второе счастье" от 18 января 2012 года N 1),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"8 588 636" заменить цифрами "8 725 884";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первом и во втором абзацах цифры "0" заменить цифрами "210 162";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"минус 210 162 тысяч тенге" заменить словами "минус 557 572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"210 162" заменить цифрами "557 572";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третьем абзаце знак препинания "." заменить на знак препинания ";";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"используемые остатки бюджетных средств – 347 410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Предусмотреть в городском бюджете на 2012 год возврат неиспользованных (недоиспользованных) целевых трансфертов в сумме 47 697 тысяч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"92 848" заменить цифрами "94 808";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"16 159" заменить цифрами "16 991";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9):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 препинания "." заменить на знак препинания ";";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на оказание государственного социального заказа по предоставлению социальных услуг детям-инвалидам – 1128 тысяч тенге.";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"48 304" заменить цифрами "49 600";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"115 518" заменить цифрами "59 339".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Дмитриев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Свиридов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экономики и бюджетного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города Темиртау"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Б. Кунакаева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марта 2012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 сессии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2012 года N 2/5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47 сессии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2011 года N 47/10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2012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на проведение ремонта общего имущества объектов кондоминиум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 сессии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2012 года N 2/5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47 сессии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2011 года N 47/10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 Актау, финансируемых через аппарат акима поселка Актау и других администраторов городских бюджетных программ в 2012 году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