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33f3" w14:textId="1f83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22 июня 2012 года N 12/04. Зарегистрировано Департаментом юстиции Карагандинской области 20 июля 2012 года N 8-2-158. Утратило силу постановлением акимата города Жезказган Карагандинской области от 23 апреля 2014 года N 10/02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Жезказган Карагандинской области от 23.04.2014 N 10/02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с 1 марта 2012 года дополнительную социальную помощь лицам, имеющим право на материальное обеспечение детей-инвалидов, воспитывающихся и обучающихся на дому (далее -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Предоставлять социальную помощь в размере четырех месячных расчетных показателей в квартал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детей-инвалидов (кроме детей-инвалидов, находящихся на полном государственном обеспечении,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Жезказган" (Мырзаханов Б.М.)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города Жезказган" (Байкасинов А.А.) разрешить вопрос по финансированию социальной помощи,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Жезказган Аханова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Б. Шингисов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