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c6b7a" w14:textId="f7c6b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ежегодной единовременной материальной помощи отдельным категориям граждан ко дню Победы в Великой Отечественной войне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II сессии V созыва Карагандинского городского маслихата от 16 апреля 2012 года N 41. Зарегистрировано Управлением юстиции города Караганды 24 апреля 2012 года N 8-1-153. Утратило силу решением XLI сессии V созыва Карагандинского городского маслихата от 27 ноября 2014 года N 363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XLI сессии V созыва Карагандинского городского маслихата от 27.11.2014 N 363 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апреля 1995 года "О льготах и социальной защите участников, инвалидов Великой Отечественной войны и лиц, приравненных к ним" и в связи с празднованием дня Победы в Великой Отечественной войне,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Оказывать ежегодную единовременную материальную помощь ко дню Победы следующим категориям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участникам,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военнослужащим,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пенсий на льготных условиях;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лицам вольнонаемного состава Советской Армии, Военно-Морского Флота, войск и органов внутренних дел и государственной безопасности бывшего Союза Советских Социалистических Республик, занимавшие штатные должности в воинских частях, штабах, учреждениях, входивших в состав действующей армии в период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гражданам, работающим в период блокады в городе Ленинграде на предприятиях, в учреждениях и организациях города и награжденных медалью "За оборону Ленинграда" и знаком "Житель блокадного Ленинграда";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супруге (супругу) погибшего (пропавшего без вести, умершего) в Великой Отечественной войне, не вступавшей (ему) в повторный брак;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жене (мужу) умерших инвалидов войны, участников войны, признававшихся инвалидами в результате общего заболевания, трудового увечья, которые не вступали в другой брак;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лицам,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лицам, проработавшим (прослужившим) не менее шести месяцев с 22 июня 1941 года по 9 мая 1945 года и не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акимату города Караганды принять необходимые меры по реализации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Произвести финансирование расходов на оказание материальной помощи за счет средств, предусмотренных по программе 007 "Социальная помощь отдельным категориям граждан по решению местных представительных органов".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решения возложить на постоянную комиссию по вопросам труда, развития социальной сферы и социальной защиты населения (председатель Мухтаров Жандил Ахуанович).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первого официального опубликования и распространяется на правоотношения, возникшие с 1 апреля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ІІ сессии Карагандинского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V созыва                         Л. Айтмагамбетова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Карагандинского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К. 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Караганды»                          Ж. Искаков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17.04.2012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