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fc1d" w14:textId="33ef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обучающихся очной формы обучения на январь и февраль месяцы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 сессии V созыва Карагандинского городского маслихата от 24 января 2012 года N 15. Зарегистрировано Управлением юстиции города Караганды 8 февраля 2012 года N 8-1-151. Прекращено действие по истечении срока, на который решение было принято (письмо Карагандинского городского маслихата от 7 марта 2013 года № 2-34/148)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январь и февраль месяцы 2012 года льготный проезд на внутригородском общественном транспорте (кроме такси) следующим категориям обучающихся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обучающимся общеобразовательных учебных заведений города Караганды с первого по восьмой классы включительно – бесплатный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обучающимся общеобразовательных учебных заведений с девятого по одиннадцатый классы, профессиональных лицеев и колледжей (на базе девятых классов с первого по второй курсы), с приобретением ученического проездного билета длительного пользования на определенный календарный срок, либо с оплатой 50 % существующего тарифа;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обучающимся в профессиональных лицеях, колледжах (на базе одиннадцатых классов) и в высших учебных заведениях очной формы обучения всех форм собственности, с приобретением проездного билета длительного пользования на определенный календарный срок, либо с оплатой 50 % существующего тарифа.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Карагандинского городского маслихата IV созыва от 11 мая 2011 года N 496 "О льготном проезде на внутригородском общественном транспорте (кроме такси) обучающихся очной формы обучения на третий и четвертый кварталы 2011 года" (зарегистрировано в Реестре государственной регистрации нормативных правовых актов за N 8-1-134, опубликовано в газете "Взгляд на события" от 1 июня 2011 года N 065 (817)).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V созыва                         Г. Ивченко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 города Караганды"       А. Мештаев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26.01.2012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