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fc1d" w14:textId="33ef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внутригородском общественном транспорте (кроме такси) обучающихся очной формы обучения на январь и февраль месяцы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 сессии V созыва Карагандинского городского маслихата от 24 января 2012 года N 15. Зарегистрировано Управлением юстиции города Караганды 8 февраля 2012 года N 8-1-151. Прекращено действие по истечении срока, на который решение было принято (письмо Карагандинского городского маслихата от 7 марта 2013 года № 2-34/148)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Карагандинского городского маслихата от 07.03.2013 № 2-34/148).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 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"О государственной молодежной политике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январь и февраль месяцы 2012 года льготный проезд на внутригородском общественном транспорте (кроме такси) следующим категориям обучающихся города Караганды: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обучающимся общеобразовательных учебных заведений города Караганды с первого по восьмой классы включительно – бесплатный проезд;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обучающимся общеобразовательных учебных заведений с девятого по одиннадцатый классы, профессиональных лицеев и колледжей (на базе девятых классов с первого по второй курсы), с приобретением ученического проездного билета длительного пользования на определенный календарный срок, либо с оплатой 50 % существующего тарифа;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лицам, обучающимся в профессиональных лицеях, колледжах (на базе одиннадцатых классов) и в высших учебных заведениях очной формы обучения всех форм собственности, с приобретением проездного билета длительного пользования на определенный календарный срок, либо с оплатой 50 % существующего тарифа.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XLVIII сессии Карагандинского городского маслихата IV созыва от 11 мая 2011 года N 496 "О льготном проезде на внутригородском общественном транспорте (кроме такси) обучающихся очной формы обучения на третий и четвертый кварталы 2011 года" (зарегистрировано в Реестре государственной регистрации нормативных правовых актов за N 8-1-134, опубликовано в газете "Взгляд на события" от 1 июня 2011 года N 065 (817)).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по вопросам труда, развития социальной сферы и социальной защиты населения (председатель Мухтаров Жандил Ахуанович).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их первого официального опубликования и распространяется на отношения, возникшие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V созыва                         Г. Ивченко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образования города Караганды"       А. Мештаев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26.01.2012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